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9DD0BC" w14:textId="7A416496" w:rsidR="00EE490F" w:rsidRPr="00171C6C" w:rsidRDefault="00EE490F" w:rsidP="00EE490F">
      <w:pPr>
        <w:jc w:val="right"/>
        <w:rPr>
          <w:rFonts w:ascii="Sakkal Majalla" w:hAnsi="Sakkal Majalla" w:cs="Sakkal Majalla"/>
          <w:rtl/>
        </w:rPr>
      </w:pPr>
    </w:p>
    <w:p w14:paraId="565D7F5B" w14:textId="0EF65376" w:rsidR="00EE490F" w:rsidRPr="00171C6C" w:rsidRDefault="00EE490F" w:rsidP="00EE490F">
      <w:pPr>
        <w:jc w:val="right"/>
        <w:rPr>
          <w:rFonts w:ascii="Sakkal Majalla" w:hAnsi="Sakkal Majalla" w:cs="Sakkal Majalla"/>
        </w:rPr>
      </w:pPr>
    </w:p>
    <w:p w14:paraId="5BEBB5B3" w14:textId="54C964BE" w:rsidR="00EE490F" w:rsidRPr="00171C6C" w:rsidRDefault="00EE490F" w:rsidP="00EE490F">
      <w:pPr>
        <w:jc w:val="right"/>
        <w:rPr>
          <w:rFonts w:ascii="Sakkal Majalla" w:hAnsi="Sakkal Majalla" w:cs="Sakkal Majalla"/>
        </w:rPr>
      </w:pPr>
    </w:p>
    <w:p w14:paraId="7CA68697" w14:textId="1CA5A4FC" w:rsidR="00EE490F" w:rsidRPr="00171C6C" w:rsidRDefault="00EE490F" w:rsidP="00EE490F">
      <w:pPr>
        <w:jc w:val="right"/>
        <w:rPr>
          <w:rFonts w:ascii="Sakkal Majalla" w:hAnsi="Sakkal Majalla" w:cs="Sakkal Majalla"/>
        </w:rPr>
      </w:pPr>
    </w:p>
    <w:p w14:paraId="53249601" w14:textId="35E5CB92"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11428E29" w14:textId="10B969D1"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5E744BAF" w14:textId="7B7B4FA6"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40106FB2" w14:textId="7E11C4C2" w:rsidR="006973C7" w:rsidRPr="00171C6C" w:rsidRDefault="006973C7" w:rsidP="004C5EBA">
      <w:pPr>
        <w:pStyle w:val="BasicParagraph"/>
        <w:spacing w:line="360" w:lineRule="auto"/>
        <w:rPr>
          <w:rStyle w:val="a5"/>
          <w:rFonts w:ascii="Sakkal Majalla" w:hAnsi="Sakkal Majalla" w:cs="Sakkal Majalla"/>
          <w:color w:val="4C3D8E"/>
          <w:rtl/>
          <w:lang w:bidi="ar-SA"/>
        </w:rPr>
      </w:pPr>
    </w:p>
    <w:tbl>
      <w:tblPr>
        <w:tblStyle w:val="a7"/>
        <w:tblpPr w:leftFromText="180" w:rightFromText="180" w:vertAnchor="text" w:horzAnchor="margin" w:tblpXSpec="center" w:tblpY="557"/>
        <w:bidiVisual/>
        <w:tblW w:w="0" w:type="auto"/>
        <w:tblCellSpacing w:w="7" w:type="dxa"/>
        <w:tblBorders>
          <w:top w:val="single" w:sz="2" w:space="0" w:color="4C3D8E"/>
          <w:left w:val="single" w:sz="2" w:space="0" w:color="4C3D8E"/>
          <w:bottom w:val="single" w:sz="2" w:space="0" w:color="4C3D8E"/>
          <w:right w:val="single" w:sz="2" w:space="0" w:color="4C3D8E"/>
          <w:insideH w:val="single" w:sz="2" w:space="0" w:color="4C3D8E"/>
          <w:insideV w:val="single" w:sz="2" w:space="0" w:color="4C3D8E"/>
        </w:tblBorders>
        <w:tblLayout w:type="fixed"/>
        <w:tblCellMar>
          <w:left w:w="115" w:type="dxa"/>
          <w:right w:w="115" w:type="dxa"/>
        </w:tblCellMar>
        <w:tblLook w:val="04A0" w:firstRow="1" w:lastRow="0" w:firstColumn="1" w:lastColumn="0" w:noHBand="0" w:noVBand="1"/>
      </w:tblPr>
      <w:tblGrid>
        <w:gridCol w:w="8092"/>
      </w:tblGrid>
      <w:tr w:rsidR="00DE7BA6" w:rsidRPr="00171C6C" w14:paraId="2DC34EE8" w14:textId="77777777" w:rsidTr="00DE7BA6">
        <w:trPr>
          <w:trHeight w:val="576"/>
          <w:tblCellSpacing w:w="7" w:type="dxa"/>
        </w:trPr>
        <w:tc>
          <w:tcPr>
            <w:tcW w:w="8064" w:type="dxa"/>
            <w:shd w:val="clear" w:color="auto" w:fill="F2F2F2" w:themeFill="background1" w:themeFillShade="F2"/>
            <w:vAlign w:val="center"/>
          </w:tcPr>
          <w:p w14:paraId="3AF03F90" w14:textId="0ED0338A" w:rsidR="00DE7BA6" w:rsidRPr="00171C6C" w:rsidRDefault="00DE7BA6" w:rsidP="00DE7BA6">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اسم المقرر:</w:t>
            </w:r>
            <w:r w:rsidRPr="00171C6C">
              <w:rPr>
                <w:rFonts w:ascii="Sakkal Majalla" w:hAnsi="Sakkal Majalla" w:cs="Sakkal Majalla"/>
                <w:color w:val="5279BB"/>
                <w:sz w:val="28"/>
                <w:szCs w:val="28"/>
              </w:rPr>
              <w:t xml:space="preserve">  </w:t>
            </w:r>
            <w:r w:rsidRPr="00171C6C">
              <w:rPr>
                <w:rFonts w:ascii="Sakkal Majalla" w:hAnsi="Sakkal Majalla" w:cs="Sakkal Majalla"/>
                <w:color w:val="5279BB"/>
                <w:sz w:val="28"/>
                <w:szCs w:val="28"/>
                <w:rtl/>
              </w:rPr>
              <w:t xml:space="preserve"> </w:t>
            </w:r>
            <w:r w:rsidR="00212B54" w:rsidRPr="00212B54">
              <w:rPr>
                <w:rFonts w:ascii="Sakkal Majalla" w:hAnsi="Sakkal Majalla" w:cs="Sakkal Majalla" w:hint="cs"/>
                <w:b/>
                <w:bCs/>
                <w:sz w:val="28"/>
                <w:szCs w:val="28"/>
                <w:rtl/>
              </w:rPr>
              <w:t>الفرائض</w:t>
            </w:r>
          </w:p>
        </w:tc>
      </w:tr>
      <w:tr w:rsidR="00DE7BA6" w:rsidRPr="00171C6C" w14:paraId="59F1A6C6" w14:textId="77777777" w:rsidTr="00DE7BA6">
        <w:trPr>
          <w:trHeight w:val="576"/>
          <w:tblCellSpacing w:w="7" w:type="dxa"/>
        </w:trPr>
        <w:tc>
          <w:tcPr>
            <w:tcW w:w="8064" w:type="dxa"/>
            <w:shd w:val="clear" w:color="auto" w:fill="D9D9D9" w:themeFill="background1" w:themeFillShade="D9"/>
            <w:vAlign w:val="center"/>
          </w:tcPr>
          <w:p w14:paraId="38B6DAB8" w14:textId="12B191E5" w:rsidR="00DE7BA6" w:rsidRPr="00171C6C" w:rsidRDefault="00DE7BA6" w:rsidP="00DE7BA6">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رمز المقرر:  </w:t>
            </w:r>
            <w:r w:rsidR="00212B54" w:rsidRPr="00212B54">
              <w:rPr>
                <w:rFonts w:ascii="Sakkal Majalla" w:hAnsi="Sakkal Majalla" w:cs="Sakkal Majalla" w:hint="cs"/>
                <w:b/>
                <w:bCs/>
                <w:sz w:val="28"/>
                <w:szCs w:val="28"/>
                <w:rtl/>
              </w:rPr>
              <w:t>3231 سلم</w:t>
            </w:r>
          </w:p>
        </w:tc>
      </w:tr>
      <w:tr w:rsidR="00DE7BA6" w:rsidRPr="00171C6C" w14:paraId="2BF70378" w14:textId="77777777" w:rsidTr="00DE7BA6">
        <w:trPr>
          <w:trHeight w:val="576"/>
          <w:tblCellSpacing w:w="7" w:type="dxa"/>
        </w:trPr>
        <w:tc>
          <w:tcPr>
            <w:tcW w:w="8064" w:type="dxa"/>
            <w:shd w:val="clear" w:color="auto" w:fill="F2F2F2" w:themeFill="background1" w:themeFillShade="F2"/>
            <w:vAlign w:val="center"/>
          </w:tcPr>
          <w:p w14:paraId="2697E348" w14:textId="2B024A88" w:rsidR="00DE7BA6" w:rsidRPr="00171C6C" w:rsidRDefault="00DE7BA6" w:rsidP="00DE7BA6">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البرنامج:  </w:t>
            </w:r>
            <w:r w:rsidR="00212B54" w:rsidRPr="00212B54">
              <w:rPr>
                <w:rFonts w:ascii="Sakkal Majalla" w:hAnsi="Sakkal Majalla" w:cs="Sakkal Majalla" w:hint="cs"/>
                <w:b/>
                <w:bCs/>
                <w:sz w:val="28"/>
                <w:szCs w:val="28"/>
                <w:rtl/>
              </w:rPr>
              <w:t xml:space="preserve">بكالوريوس </w:t>
            </w:r>
          </w:p>
        </w:tc>
      </w:tr>
      <w:tr w:rsidR="00DE7BA6" w:rsidRPr="00171C6C" w14:paraId="26AA206C" w14:textId="77777777" w:rsidTr="00DE7BA6">
        <w:trPr>
          <w:trHeight w:val="576"/>
          <w:tblCellSpacing w:w="7" w:type="dxa"/>
        </w:trPr>
        <w:tc>
          <w:tcPr>
            <w:tcW w:w="8064" w:type="dxa"/>
            <w:shd w:val="clear" w:color="auto" w:fill="D9D9D9" w:themeFill="background1" w:themeFillShade="D9"/>
            <w:vAlign w:val="center"/>
          </w:tcPr>
          <w:p w14:paraId="3E4CE2EB" w14:textId="58471172" w:rsidR="00DE7BA6" w:rsidRPr="00171C6C" w:rsidRDefault="00DE7BA6" w:rsidP="00DE7BA6">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القسم العلمي:  </w:t>
            </w:r>
            <w:r w:rsidR="00212B54" w:rsidRPr="00212B54">
              <w:rPr>
                <w:rFonts w:ascii="Sakkal Majalla" w:hAnsi="Sakkal Majalla" w:cs="Sakkal Majalla" w:hint="cs"/>
                <w:b/>
                <w:bCs/>
                <w:sz w:val="28"/>
                <w:szCs w:val="28"/>
                <w:rtl/>
              </w:rPr>
              <w:t>الدراسات الإسلامية</w:t>
            </w:r>
          </w:p>
        </w:tc>
      </w:tr>
      <w:tr w:rsidR="00DE7BA6" w:rsidRPr="00171C6C" w14:paraId="1705C805" w14:textId="77777777" w:rsidTr="00DE7BA6">
        <w:trPr>
          <w:trHeight w:val="576"/>
          <w:tblCellSpacing w:w="7" w:type="dxa"/>
        </w:trPr>
        <w:tc>
          <w:tcPr>
            <w:tcW w:w="8064" w:type="dxa"/>
            <w:shd w:val="clear" w:color="auto" w:fill="F2F2F2" w:themeFill="background1" w:themeFillShade="F2"/>
            <w:vAlign w:val="center"/>
          </w:tcPr>
          <w:p w14:paraId="67AA9AE9" w14:textId="031AEF53" w:rsidR="00DE7BA6" w:rsidRPr="00171C6C" w:rsidRDefault="00DE7BA6" w:rsidP="00DE7BA6">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الكلية:  </w:t>
            </w:r>
            <w:r w:rsidR="00212B54" w:rsidRPr="00212B54">
              <w:rPr>
                <w:rFonts w:ascii="Sakkal Majalla" w:hAnsi="Sakkal Majalla" w:cs="Sakkal Majalla" w:hint="cs"/>
                <w:b/>
                <w:bCs/>
                <w:sz w:val="28"/>
                <w:szCs w:val="28"/>
                <w:rtl/>
              </w:rPr>
              <w:t>الشريعة والحقوق</w:t>
            </w:r>
          </w:p>
        </w:tc>
      </w:tr>
      <w:tr w:rsidR="00DE7BA6" w:rsidRPr="00171C6C" w14:paraId="7FEB2AA5" w14:textId="77777777" w:rsidTr="00DE7BA6">
        <w:trPr>
          <w:trHeight w:val="576"/>
          <w:tblCellSpacing w:w="7" w:type="dxa"/>
        </w:trPr>
        <w:tc>
          <w:tcPr>
            <w:tcW w:w="8064" w:type="dxa"/>
            <w:shd w:val="clear" w:color="auto" w:fill="D9D9D9" w:themeFill="background1" w:themeFillShade="D9"/>
            <w:vAlign w:val="center"/>
          </w:tcPr>
          <w:p w14:paraId="53D72675" w14:textId="07AFA766" w:rsidR="00DE7BA6" w:rsidRPr="00171C6C" w:rsidRDefault="00DE7BA6" w:rsidP="00DE7BA6">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المؤسسة:  </w:t>
            </w:r>
            <w:r w:rsidR="00212B54" w:rsidRPr="00212B54">
              <w:rPr>
                <w:rFonts w:ascii="Sakkal Majalla" w:hAnsi="Sakkal Majalla" w:cs="Sakkal Majalla" w:hint="cs"/>
                <w:b/>
                <w:bCs/>
                <w:sz w:val="28"/>
                <w:szCs w:val="28"/>
                <w:rtl/>
              </w:rPr>
              <w:t>جامعة شقراء</w:t>
            </w:r>
          </w:p>
        </w:tc>
      </w:tr>
      <w:tr w:rsidR="00DE7BA6" w:rsidRPr="00171C6C" w14:paraId="74EF0A6D" w14:textId="77777777" w:rsidTr="00DE7BA6">
        <w:trPr>
          <w:trHeight w:val="576"/>
          <w:tblCellSpacing w:w="7" w:type="dxa"/>
        </w:trPr>
        <w:tc>
          <w:tcPr>
            <w:tcW w:w="8064" w:type="dxa"/>
            <w:shd w:val="clear" w:color="auto" w:fill="F2F2F2" w:themeFill="background1" w:themeFillShade="F2"/>
            <w:vAlign w:val="center"/>
          </w:tcPr>
          <w:p w14:paraId="7BCFFB77" w14:textId="0B728438" w:rsidR="00DE7BA6" w:rsidRPr="00171C6C" w:rsidRDefault="00DE7BA6" w:rsidP="00DE7BA6">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نسخة التوصيف:</w:t>
            </w:r>
            <w:r w:rsidRPr="00212B54">
              <w:rPr>
                <w:rFonts w:ascii="Sakkal Majalla" w:hAnsi="Sakkal Majalla" w:cs="Sakkal Majalla"/>
                <w:b/>
                <w:bCs/>
                <w:sz w:val="28"/>
                <w:szCs w:val="28"/>
                <w:rtl/>
              </w:rPr>
              <w:t xml:space="preserve">  </w:t>
            </w:r>
            <w:r w:rsidR="00440346">
              <w:rPr>
                <w:rFonts w:ascii="Sakkal Majalla" w:hAnsi="Sakkal Majalla" w:cs="Sakkal Majalla" w:hint="cs"/>
                <w:b/>
                <w:bCs/>
                <w:sz w:val="28"/>
                <w:szCs w:val="28"/>
                <w:rtl/>
              </w:rPr>
              <w:t>2024</w:t>
            </w:r>
          </w:p>
        </w:tc>
      </w:tr>
      <w:tr w:rsidR="00DE7BA6" w:rsidRPr="00171C6C" w14:paraId="0B99F23A" w14:textId="77777777" w:rsidTr="00DE7BA6">
        <w:trPr>
          <w:trHeight w:val="576"/>
          <w:tblCellSpacing w:w="7" w:type="dxa"/>
        </w:trPr>
        <w:tc>
          <w:tcPr>
            <w:tcW w:w="8064" w:type="dxa"/>
            <w:shd w:val="clear" w:color="auto" w:fill="D9D9D9" w:themeFill="background1" w:themeFillShade="D9"/>
            <w:vAlign w:val="center"/>
          </w:tcPr>
          <w:p w14:paraId="116FDDBA" w14:textId="2752E10A" w:rsidR="00DE7BA6" w:rsidRPr="00171C6C" w:rsidRDefault="00DE7BA6" w:rsidP="00DE7BA6">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تاريخ آخر مراجعة:  </w:t>
            </w:r>
            <w:r w:rsidR="00AA25E1" w:rsidRPr="00440346">
              <w:rPr>
                <w:rFonts w:ascii="Sakkal Majalla" w:hAnsi="Sakkal Majalla" w:cs="Sakkal Majalla" w:hint="cs"/>
                <w:b/>
                <w:bCs/>
                <w:sz w:val="28"/>
                <w:szCs w:val="28"/>
                <w:rtl/>
              </w:rPr>
              <w:t>12/04/1447ه</w:t>
            </w:r>
          </w:p>
        </w:tc>
      </w:tr>
    </w:tbl>
    <w:p w14:paraId="15FABE62" w14:textId="4EA244F0"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28DF5EA9" w14:textId="483945E5"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42694D7D"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7BD4F7AD"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7CC98E47"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2D31B2E8"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06D643B9"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5878B784" w14:textId="2A251CCB"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6CCE696A" w14:textId="77777777" w:rsidR="006973C7" w:rsidRPr="00171C6C" w:rsidRDefault="006973C7" w:rsidP="004C5EBA">
      <w:pPr>
        <w:pStyle w:val="BasicParagraph"/>
        <w:spacing w:line="360" w:lineRule="auto"/>
        <w:rPr>
          <w:rStyle w:val="a5"/>
          <w:rFonts w:ascii="Sakkal Majalla" w:hAnsi="Sakkal Majalla" w:cs="Sakkal Majalla"/>
          <w:color w:val="4C3D8E"/>
          <w:sz w:val="20"/>
          <w:szCs w:val="20"/>
          <w:rtl/>
          <w:lang w:bidi="ar-SA"/>
        </w:rPr>
      </w:pPr>
    </w:p>
    <w:p w14:paraId="00CC8C62" w14:textId="2FBA2887" w:rsidR="006D3F0B" w:rsidRPr="00171C6C" w:rsidRDefault="006D3F0B">
      <w:pPr>
        <w:rPr>
          <w:rStyle w:val="a5"/>
          <w:rFonts w:ascii="Sakkal Majalla" w:hAnsi="Sakkal Majalla" w:cs="Sakkal Majalla"/>
          <w:color w:val="4C3D8E"/>
          <w:rtl/>
        </w:rPr>
      </w:pPr>
      <w:r w:rsidRPr="00171C6C">
        <w:rPr>
          <w:rStyle w:val="a5"/>
          <w:rFonts w:ascii="Sakkal Majalla" w:hAnsi="Sakkal Majalla" w:cs="Sakkal Majalla"/>
          <w:color w:val="4C3D8E"/>
          <w:rtl/>
        </w:rPr>
        <w:br w:type="page"/>
      </w:r>
    </w:p>
    <w:sdt>
      <w:sdtPr>
        <w:rPr>
          <w:rFonts w:ascii="Sakkal Majalla" w:eastAsiaTheme="minorHAnsi" w:hAnsi="Sakkal Majalla" w:cs="Sakkal Majalla"/>
          <w:color w:val="7030A0"/>
          <w:sz w:val="44"/>
          <w:szCs w:val="44"/>
          <w:lang w:val="ar-SA"/>
        </w:rPr>
        <w:id w:val="-2105252454"/>
        <w:docPartObj>
          <w:docPartGallery w:val="Table of Contents"/>
          <w:docPartUnique/>
        </w:docPartObj>
      </w:sdtPr>
      <w:sdtEndPr>
        <w:rPr>
          <w:b/>
          <w:bCs/>
          <w:color w:val="auto"/>
          <w:sz w:val="22"/>
          <w:szCs w:val="22"/>
        </w:rPr>
      </w:sdtEndPr>
      <w:sdtContent>
        <w:p w14:paraId="14E3E438" w14:textId="601FDBDD" w:rsidR="006D3F0B" w:rsidRPr="007C2C59" w:rsidRDefault="006D3F0B" w:rsidP="007C2C59">
          <w:pPr>
            <w:pStyle w:val="ab"/>
            <w:rPr>
              <w:rFonts w:ascii="Sakkal Majalla" w:hAnsi="Sakkal Majalla" w:cs="Sakkal Majalla"/>
              <w:b/>
              <w:bCs/>
              <w:color w:val="7030A0"/>
              <w:sz w:val="28"/>
              <w:szCs w:val="28"/>
            </w:rPr>
          </w:pPr>
          <w:r w:rsidRPr="007C2C59">
            <w:rPr>
              <w:rFonts w:ascii="Sakkal Majalla" w:hAnsi="Sakkal Majalla" w:cs="Sakkal Majalla"/>
              <w:b/>
              <w:bCs/>
              <w:color w:val="7030A0"/>
              <w:sz w:val="28"/>
              <w:szCs w:val="28"/>
              <w:lang w:val="ar-SA"/>
            </w:rPr>
            <w:t>جدول المحتويات</w:t>
          </w:r>
        </w:p>
        <w:p w14:paraId="48FA9E9B" w14:textId="19D6DC20" w:rsidR="007C2C59" w:rsidRPr="007C2C59" w:rsidRDefault="006D3F0B"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r w:rsidRPr="007C2C59">
            <w:rPr>
              <w:rFonts w:ascii="Sakkal Majalla" w:hAnsi="Sakkal Majalla" w:cs="Sakkal Majalla"/>
              <w:b/>
              <w:bCs/>
              <w:sz w:val="28"/>
              <w:szCs w:val="28"/>
            </w:rPr>
            <w:fldChar w:fldCharType="begin"/>
          </w:r>
          <w:r w:rsidRPr="007C2C59">
            <w:rPr>
              <w:rFonts w:ascii="Sakkal Majalla" w:hAnsi="Sakkal Majalla" w:cs="Sakkal Majalla"/>
              <w:b/>
              <w:bCs/>
              <w:sz w:val="28"/>
              <w:szCs w:val="28"/>
            </w:rPr>
            <w:instrText xml:space="preserve"> TOC \o "1-3" \h \z \u </w:instrText>
          </w:r>
          <w:r w:rsidRPr="007C2C59">
            <w:rPr>
              <w:rFonts w:ascii="Sakkal Majalla" w:hAnsi="Sakkal Majalla" w:cs="Sakkal Majalla"/>
              <w:b/>
              <w:bCs/>
              <w:sz w:val="28"/>
              <w:szCs w:val="28"/>
            </w:rPr>
            <w:fldChar w:fldCharType="separate"/>
          </w:r>
          <w:hyperlink w:anchor="_Toc138156151" w:history="1">
            <w:r w:rsidR="007C2C59" w:rsidRPr="007C2C59">
              <w:rPr>
                <w:rStyle w:val="Hyperlink"/>
                <w:rFonts w:ascii="Sakkal Majalla" w:hAnsi="Sakkal Majalla" w:cs="Sakkal Majalla"/>
                <w:b/>
                <w:bCs/>
                <w:noProof/>
                <w:sz w:val="28"/>
                <w:szCs w:val="28"/>
                <w:rtl/>
              </w:rPr>
              <w:t>أ.</w:t>
            </w:r>
            <w:r w:rsidR="007C2C59" w:rsidRPr="007C2C59">
              <w:rPr>
                <w:rStyle w:val="Hyperlink"/>
                <w:rFonts w:ascii="Sakkal Majalla" w:hAnsi="Sakkal Majalla" w:cs="Sakkal Majalla"/>
                <w:b/>
                <w:bCs/>
                <w:noProof/>
                <w:sz w:val="28"/>
                <w:szCs w:val="28"/>
              </w:rPr>
              <w:t xml:space="preserve"> </w:t>
            </w:r>
            <w:r w:rsidR="007C2C59" w:rsidRPr="007C2C59">
              <w:rPr>
                <w:rStyle w:val="Hyperlink"/>
                <w:rFonts w:ascii="Sakkal Majalla" w:hAnsi="Sakkal Majalla" w:cs="Sakkal Majalla"/>
                <w:b/>
                <w:bCs/>
                <w:noProof/>
                <w:sz w:val="28"/>
                <w:szCs w:val="28"/>
                <w:rtl/>
              </w:rPr>
              <w:t>معلومات عامة عن المقرر الدراسي:</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_Toc138156151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4BE9">
              <w:rPr>
                <w:rFonts w:ascii="Sakkal Majalla" w:hAnsi="Sakkal Majalla" w:cs="Sakkal Majalla"/>
                <w:noProof/>
                <w:webHidden/>
                <w:sz w:val="28"/>
                <w:szCs w:val="28"/>
                <w:rtl/>
              </w:rPr>
              <w:t>3</w:t>
            </w:r>
            <w:r w:rsidR="007C2C59" w:rsidRPr="007C2C59">
              <w:rPr>
                <w:rFonts w:ascii="Sakkal Majalla" w:hAnsi="Sakkal Majalla" w:cs="Sakkal Majalla"/>
                <w:noProof/>
                <w:webHidden/>
                <w:sz w:val="28"/>
                <w:szCs w:val="28"/>
              </w:rPr>
              <w:fldChar w:fldCharType="end"/>
            </w:r>
          </w:hyperlink>
        </w:p>
        <w:p w14:paraId="51A3720E" w14:textId="2A4493CB" w:rsidR="007C2C59" w:rsidRPr="007C2C59" w:rsidRDefault="00E71553"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2" w:history="1">
            <w:r w:rsidR="007C2C59" w:rsidRPr="007C2C59">
              <w:rPr>
                <w:rStyle w:val="Hyperlink"/>
                <w:rFonts w:ascii="Sakkal Majalla" w:hAnsi="Sakkal Majalla" w:cs="Sakkal Majalla"/>
                <w:b/>
                <w:bCs/>
                <w:noProof/>
                <w:sz w:val="28"/>
                <w:szCs w:val="28"/>
                <w:rtl/>
              </w:rPr>
              <w:t>ب. نواتج التعلم للمقرر واستراتيجيات تدريسها وطرق تقييمها:</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_Toc138156152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4BE9">
              <w:rPr>
                <w:rFonts w:ascii="Sakkal Majalla" w:hAnsi="Sakkal Majalla" w:cs="Sakkal Majalla"/>
                <w:noProof/>
                <w:webHidden/>
                <w:sz w:val="28"/>
                <w:szCs w:val="28"/>
                <w:rtl/>
              </w:rPr>
              <w:t>4</w:t>
            </w:r>
            <w:r w:rsidR="007C2C59" w:rsidRPr="007C2C59">
              <w:rPr>
                <w:rFonts w:ascii="Sakkal Majalla" w:hAnsi="Sakkal Majalla" w:cs="Sakkal Majalla"/>
                <w:noProof/>
                <w:webHidden/>
                <w:sz w:val="28"/>
                <w:szCs w:val="28"/>
              </w:rPr>
              <w:fldChar w:fldCharType="end"/>
            </w:r>
          </w:hyperlink>
        </w:p>
        <w:p w14:paraId="065B6373" w14:textId="412DC736" w:rsidR="007C2C59" w:rsidRPr="007C2C59" w:rsidRDefault="00E71553"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3" w:history="1">
            <w:r w:rsidR="007C2C59" w:rsidRPr="007C2C59">
              <w:rPr>
                <w:rStyle w:val="Hyperlink"/>
                <w:rFonts w:ascii="Sakkal Majalla" w:hAnsi="Sakkal Majalla" w:cs="Sakkal Majalla"/>
                <w:b/>
                <w:bCs/>
                <w:noProof/>
                <w:sz w:val="28"/>
                <w:szCs w:val="28"/>
                <w:rtl/>
              </w:rPr>
              <w:t>ج. موضوعات المقرر</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_Toc138156153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4BE9">
              <w:rPr>
                <w:rFonts w:ascii="Sakkal Majalla" w:hAnsi="Sakkal Majalla" w:cs="Sakkal Majalla"/>
                <w:noProof/>
                <w:webHidden/>
                <w:sz w:val="28"/>
                <w:szCs w:val="28"/>
                <w:rtl/>
              </w:rPr>
              <w:t>5</w:t>
            </w:r>
            <w:r w:rsidR="007C2C59" w:rsidRPr="007C2C59">
              <w:rPr>
                <w:rFonts w:ascii="Sakkal Majalla" w:hAnsi="Sakkal Majalla" w:cs="Sakkal Majalla"/>
                <w:noProof/>
                <w:webHidden/>
                <w:sz w:val="28"/>
                <w:szCs w:val="28"/>
              </w:rPr>
              <w:fldChar w:fldCharType="end"/>
            </w:r>
          </w:hyperlink>
        </w:p>
        <w:p w14:paraId="7B02D684" w14:textId="323B59AD" w:rsidR="007C2C59" w:rsidRPr="007C2C59" w:rsidRDefault="00E71553"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4" w:history="1">
            <w:r w:rsidR="007C2C59" w:rsidRPr="007C2C59">
              <w:rPr>
                <w:rStyle w:val="Hyperlink"/>
                <w:rFonts w:ascii="Sakkal Majalla" w:hAnsi="Sakkal Majalla" w:cs="Sakkal Majalla"/>
                <w:b/>
                <w:bCs/>
                <w:noProof/>
                <w:sz w:val="28"/>
                <w:szCs w:val="28"/>
                <w:rtl/>
              </w:rPr>
              <w:t>د. أنشطة تقييم الطلبة</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_Toc138156154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4BE9">
              <w:rPr>
                <w:rFonts w:ascii="Sakkal Majalla" w:hAnsi="Sakkal Majalla" w:cs="Sakkal Majalla"/>
                <w:noProof/>
                <w:webHidden/>
                <w:sz w:val="28"/>
                <w:szCs w:val="28"/>
                <w:rtl/>
              </w:rPr>
              <w:t>5</w:t>
            </w:r>
            <w:r w:rsidR="007C2C59" w:rsidRPr="007C2C59">
              <w:rPr>
                <w:rFonts w:ascii="Sakkal Majalla" w:hAnsi="Sakkal Majalla" w:cs="Sakkal Majalla"/>
                <w:noProof/>
                <w:webHidden/>
                <w:sz w:val="28"/>
                <w:szCs w:val="28"/>
              </w:rPr>
              <w:fldChar w:fldCharType="end"/>
            </w:r>
          </w:hyperlink>
        </w:p>
        <w:p w14:paraId="36EC7872" w14:textId="52AD811D" w:rsidR="007C2C59" w:rsidRPr="007C2C59" w:rsidRDefault="00E71553"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5" w:history="1">
            <w:r w:rsidR="007C2C59" w:rsidRPr="007C2C59">
              <w:rPr>
                <w:rStyle w:val="Hyperlink"/>
                <w:rFonts w:ascii="Sakkal Majalla" w:hAnsi="Sakkal Majalla" w:cs="Sakkal Majalla"/>
                <w:b/>
                <w:bCs/>
                <w:noProof/>
                <w:sz w:val="28"/>
                <w:szCs w:val="28"/>
                <w:rtl/>
              </w:rPr>
              <w:t>ه. مصادر التعلم والمرافق:</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_Toc138156155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4BE9">
              <w:rPr>
                <w:rFonts w:ascii="Sakkal Majalla" w:hAnsi="Sakkal Majalla" w:cs="Sakkal Majalla"/>
                <w:noProof/>
                <w:webHidden/>
                <w:sz w:val="28"/>
                <w:szCs w:val="28"/>
                <w:rtl/>
              </w:rPr>
              <w:t>6</w:t>
            </w:r>
            <w:r w:rsidR="007C2C59" w:rsidRPr="007C2C59">
              <w:rPr>
                <w:rFonts w:ascii="Sakkal Majalla" w:hAnsi="Sakkal Majalla" w:cs="Sakkal Majalla"/>
                <w:noProof/>
                <w:webHidden/>
                <w:sz w:val="28"/>
                <w:szCs w:val="28"/>
              </w:rPr>
              <w:fldChar w:fldCharType="end"/>
            </w:r>
          </w:hyperlink>
        </w:p>
        <w:p w14:paraId="28D575DF" w14:textId="27DE75EA" w:rsidR="007C2C59" w:rsidRPr="007C2C59" w:rsidRDefault="00E71553"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6" w:history="1">
            <w:r w:rsidR="007C2C59" w:rsidRPr="007C2C59">
              <w:rPr>
                <w:rStyle w:val="Hyperlink"/>
                <w:rFonts w:ascii="Sakkal Majalla" w:hAnsi="Sakkal Majalla" w:cs="Sakkal Majalla"/>
                <w:b/>
                <w:bCs/>
                <w:noProof/>
                <w:sz w:val="28"/>
                <w:szCs w:val="28"/>
                <w:rtl/>
              </w:rPr>
              <w:t>و. تقويم جودة المقرر:</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_Toc138156156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4BE9">
              <w:rPr>
                <w:rFonts w:ascii="Sakkal Majalla" w:hAnsi="Sakkal Majalla" w:cs="Sakkal Majalla"/>
                <w:noProof/>
                <w:webHidden/>
                <w:sz w:val="28"/>
                <w:szCs w:val="28"/>
                <w:rtl/>
              </w:rPr>
              <w:t>6</w:t>
            </w:r>
            <w:r w:rsidR="007C2C59" w:rsidRPr="007C2C59">
              <w:rPr>
                <w:rFonts w:ascii="Sakkal Majalla" w:hAnsi="Sakkal Majalla" w:cs="Sakkal Majalla"/>
                <w:noProof/>
                <w:webHidden/>
                <w:sz w:val="28"/>
                <w:szCs w:val="28"/>
              </w:rPr>
              <w:fldChar w:fldCharType="end"/>
            </w:r>
          </w:hyperlink>
        </w:p>
        <w:p w14:paraId="2017B84A" w14:textId="0568BBFC" w:rsidR="007C2C59" w:rsidRPr="007C2C59" w:rsidRDefault="00E71553"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7" w:history="1">
            <w:r w:rsidR="007C2C59" w:rsidRPr="007C2C59">
              <w:rPr>
                <w:rStyle w:val="Hyperlink"/>
                <w:rFonts w:ascii="Sakkal Majalla" w:hAnsi="Sakkal Majalla" w:cs="Sakkal Majalla"/>
                <w:b/>
                <w:bCs/>
                <w:noProof/>
                <w:sz w:val="28"/>
                <w:szCs w:val="28"/>
                <w:rtl/>
              </w:rPr>
              <w:t>ز. اعتماد التوصيف:</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_Toc138156157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4BE9">
              <w:rPr>
                <w:rFonts w:ascii="Sakkal Majalla" w:hAnsi="Sakkal Majalla" w:cs="Sakkal Majalla"/>
                <w:noProof/>
                <w:webHidden/>
                <w:sz w:val="28"/>
                <w:szCs w:val="28"/>
                <w:rtl/>
              </w:rPr>
              <w:t>7</w:t>
            </w:r>
            <w:r w:rsidR="007C2C59" w:rsidRPr="007C2C59">
              <w:rPr>
                <w:rFonts w:ascii="Sakkal Majalla" w:hAnsi="Sakkal Majalla" w:cs="Sakkal Majalla"/>
                <w:noProof/>
                <w:webHidden/>
                <w:sz w:val="28"/>
                <w:szCs w:val="28"/>
              </w:rPr>
              <w:fldChar w:fldCharType="end"/>
            </w:r>
          </w:hyperlink>
        </w:p>
        <w:p w14:paraId="05B6FBB5" w14:textId="4905C546" w:rsidR="006D3F0B" w:rsidRPr="00171C6C" w:rsidRDefault="006D3F0B" w:rsidP="007C2C59">
          <w:pPr>
            <w:bidi/>
            <w:rPr>
              <w:rFonts w:ascii="Sakkal Majalla" w:hAnsi="Sakkal Majalla" w:cs="Sakkal Majalla"/>
            </w:rPr>
          </w:pPr>
          <w:r w:rsidRPr="007C2C59">
            <w:rPr>
              <w:rFonts w:ascii="Sakkal Majalla" w:hAnsi="Sakkal Majalla" w:cs="Sakkal Majalla"/>
              <w:b/>
              <w:bCs/>
              <w:sz w:val="28"/>
              <w:szCs w:val="28"/>
              <w:lang w:val="ar-SA"/>
            </w:rPr>
            <w:fldChar w:fldCharType="end"/>
          </w:r>
        </w:p>
      </w:sdtContent>
    </w:sdt>
    <w:p w14:paraId="55A4358E" w14:textId="352E6DA8" w:rsidR="002D35DE" w:rsidRPr="00171C6C" w:rsidRDefault="002D35DE" w:rsidP="002761CB">
      <w:pPr>
        <w:pStyle w:val="BasicParagraph"/>
        <w:spacing w:after="567"/>
        <w:rPr>
          <w:rStyle w:val="a5"/>
          <w:rFonts w:ascii="Sakkal Majalla" w:hAnsi="Sakkal Majalla" w:cs="Sakkal Majalla"/>
          <w:color w:val="4C3D8E"/>
          <w:rtl/>
          <w:lang w:bidi="ar-SA"/>
        </w:rPr>
      </w:pPr>
    </w:p>
    <w:p w14:paraId="51319574" w14:textId="763F71A8" w:rsidR="003B0D84" w:rsidRPr="00171C6C" w:rsidRDefault="003B0D84" w:rsidP="002761CB">
      <w:pPr>
        <w:pStyle w:val="BasicParagraph"/>
        <w:spacing w:after="567"/>
        <w:rPr>
          <w:rStyle w:val="a5"/>
          <w:rFonts w:ascii="Sakkal Majalla" w:hAnsi="Sakkal Majalla" w:cs="Sakkal Majalla"/>
          <w:color w:val="4C3D8E"/>
          <w:rtl/>
          <w:lang w:bidi="ar-SA"/>
        </w:rPr>
      </w:pPr>
    </w:p>
    <w:p w14:paraId="7AF83729" w14:textId="1F6906EC" w:rsidR="003B0D84" w:rsidRPr="00171C6C" w:rsidRDefault="003B0D84" w:rsidP="002761CB">
      <w:pPr>
        <w:pStyle w:val="BasicParagraph"/>
        <w:spacing w:after="567"/>
        <w:rPr>
          <w:rStyle w:val="a5"/>
          <w:rFonts w:ascii="Sakkal Majalla" w:hAnsi="Sakkal Majalla" w:cs="Sakkal Majalla"/>
          <w:color w:val="4C3D8E"/>
          <w:rtl/>
          <w:lang w:bidi="ar-SA"/>
        </w:rPr>
      </w:pPr>
    </w:p>
    <w:p w14:paraId="6AEFFB6A" w14:textId="1B1F525A" w:rsidR="001D13E9" w:rsidRPr="00171C6C" w:rsidRDefault="006D3F0B" w:rsidP="006D3F0B">
      <w:pPr>
        <w:rPr>
          <w:rStyle w:val="a5"/>
          <w:rFonts w:ascii="Sakkal Majalla" w:hAnsi="Sakkal Majalla" w:cs="Sakkal Majalla"/>
          <w:color w:val="4C3D8E"/>
          <w:rtl/>
        </w:rPr>
      </w:pPr>
      <w:r w:rsidRPr="00171C6C">
        <w:rPr>
          <w:rStyle w:val="a5"/>
          <w:rFonts w:ascii="Sakkal Majalla" w:hAnsi="Sakkal Majalla" w:cs="Sakkal Majalla"/>
          <w:color w:val="4C3D8E"/>
          <w:rtl/>
        </w:rPr>
        <w:br w:type="page"/>
      </w:r>
    </w:p>
    <w:p w14:paraId="31A16AAD" w14:textId="01467511" w:rsidR="005031B0" w:rsidRDefault="00732704" w:rsidP="00CC4E18">
      <w:pPr>
        <w:pStyle w:val="1"/>
        <w:keepNext w:val="0"/>
        <w:keepLines w:val="0"/>
        <w:bidi/>
        <w:spacing w:before="0" w:line="192" w:lineRule="auto"/>
        <w:rPr>
          <w:rStyle w:val="a5"/>
          <w:rFonts w:ascii="Sakkal Majalla" w:hAnsi="Sakkal Majalla" w:cs="Sakkal Majalla"/>
          <w:b/>
          <w:bCs/>
          <w:color w:val="4C3D8E"/>
          <w:sz w:val="32"/>
          <w:szCs w:val="32"/>
        </w:rPr>
      </w:pPr>
      <w:bookmarkStart w:id="0" w:name="_Toc138156151"/>
      <w:r w:rsidRPr="00171C6C">
        <w:rPr>
          <w:rStyle w:val="a5"/>
          <w:rFonts w:ascii="Sakkal Majalla" w:hAnsi="Sakkal Majalla" w:cs="Sakkal Majalla"/>
          <w:b/>
          <w:bCs/>
          <w:color w:val="4C3D8E"/>
          <w:sz w:val="32"/>
          <w:szCs w:val="32"/>
          <w:rtl/>
        </w:rPr>
        <w:lastRenderedPageBreak/>
        <w:t>أ.</w:t>
      </w:r>
      <w:r w:rsidRPr="00171C6C">
        <w:rPr>
          <w:rStyle w:val="a5"/>
          <w:rFonts w:ascii="Sakkal Majalla" w:hAnsi="Sakkal Majalla" w:cs="Sakkal Majalla"/>
          <w:b/>
          <w:bCs/>
          <w:color w:val="4C3D8E"/>
          <w:sz w:val="32"/>
          <w:szCs w:val="32"/>
        </w:rPr>
        <w:t xml:space="preserve"> </w:t>
      </w:r>
      <w:r w:rsidRPr="00171C6C">
        <w:rPr>
          <w:rStyle w:val="a5"/>
          <w:rFonts w:ascii="Sakkal Majalla" w:hAnsi="Sakkal Majalla" w:cs="Sakkal Majalla"/>
          <w:b/>
          <w:bCs/>
          <w:color w:val="4C3D8E"/>
          <w:sz w:val="32"/>
          <w:szCs w:val="32"/>
          <w:rtl/>
        </w:rPr>
        <w:t xml:space="preserve">معلومات عامة عن </w:t>
      </w:r>
      <w:r w:rsidR="004605E1" w:rsidRPr="00171C6C">
        <w:rPr>
          <w:rStyle w:val="a5"/>
          <w:rFonts w:ascii="Sakkal Majalla" w:hAnsi="Sakkal Majalla" w:cs="Sakkal Majalla"/>
          <w:b/>
          <w:bCs/>
          <w:color w:val="4C3D8E"/>
          <w:sz w:val="32"/>
          <w:szCs w:val="32"/>
          <w:rtl/>
        </w:rPr>
        <w:t>المقرر الدراسي</w:t>
      </w:r>
      <w:r w:rsidR="002D4589" w:rsidRPr="00171C6C">
        <w:rPr>
          <w:rStyle w:val="a5"/>
          <w:rFonts w:ascii="Sakkal Majalla" w:hAnsi="Sakkal Majalla" w:cs="Sakkal Majalla"/>
          <w:b/>
          <w:bCs/>
          <w:color w:val="4C3D8E"/>
          <w:sz w:val="32"/>
          <w:szCs w:val="32"/>
          <w:rtl/>
        </w:rPr>
        <w:t>:</w:t>
      </w:r>
      <w:bookmarkEnd w:id="0"/>
    </w:p>
    <w:p w14:paraId="03C6EDD0" w14:textId="4CF98E3A" w:rsidR="00E30386" w:rsidRDefault="000E4058" w:rsidP="00CC4E18">
      <w:pPr>
        <w:bidi/>
        <w:spacing w:after="0" w:line="192" w:lineRule="auto"/>
        <w:rPr>
          <w:rStyle w:val="a5"/>
          <w:rFonts w:ascii="Sakkal Majalla" w:hAnsi="Sakkal Majalla" w:cs="Sakkal Majalla"/>
          <w:b/>
          <w:bCs/>
          <w:color w:val="52B5C2"/>
          <w:sz w:val="28"/>
          <w:szCs w:val="28"/>
        </w:rPr>
      </w:pPr>
      <w:r>
        <w:rPr>
          <w:rStyle w:val="a5"/>
          <w:rFonts w:ascii="Sakkal Majalla" w:hAnsi="Sakkal Majalla" w:cs="Sakkal Majalla"/>
          <w:b/>
          <w:bCs/>
          <w:color w:val="52B5C2"/>
          <w:sz w:val="28"/>
          <w:szCs w:val="28"/>
          <w:rtl/>
        </w:rPr>
        <w:t xml:space="preserve">1. </w:t>
      </w:r>
      <w:r w:rsidR="00E30386" w:rsidRPr="00E30386">
        <w:rPr>
          <w:rStyle w:val="a5"/>
          <w:rFonts w:ascii="Sakkal Majalla" w:hAnsi="Sakkal Majalla" w:cs="Sakkal Majalla"/>
          <w:b/>
          <w:bCs/>
          <w:color w:val="52B5C2"/>
          <w:sz w:val="28"/>
          <w:szCs w:val="28"/>
          <w:rtl/>
        </w:rPr>
        <w:t>التعريف بالمقرر الدراسي</w:t>
      </w:r>
    </w:p>
    <w:tbl>
      <w:tblPr>
        <w:tblStyle w:val="GridTable4-Accent11"/>
        <w:bidiVisual/>
        <w:tblW w:w="10340" w:type="dxa"/>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107"/>
        <w:gridCol w:w="161"/>
        <w:gridCol w:w="1992"/>
        <w:gridCol w:w="1992"/>
        <w:gridCol w:w="556"/>
        <w:gridCol w:w="1437"/>
        <w:gridCol w:w="1992"/>
        <w:gridCol w:w="1994"/>
        <w:gridCol w:w="109"/>
      </w:tblGrid>
      <w:tr w:rsidR="00C5703B" w:rsidRPr="001F1912" w14:paraId="6531655B" w14:textId="77777777" w:rsidTr="0084442E">
        <w:trPr>
          <w:gridBefore w:val="1"/>
          <w:cnfStyle w:val="100000000000" w:firstRow="1" w:lastRow="0" w:firstColumn="0" w:lastColumn="0" w:oddVBand="0" w:evenVBand="0" w:oddHBand="0" w:evenHBand="0" w:firstRowFirstColumn="0" w:firstRowLastColumn="0" w:lastRowFirstColumn="0" w:lastRowLastColumn="0"/>
          <w:wBefore w:w="86" w:type="dxa"/>
          <w:trHeight w:val="345"/>
          <w:tblCellSpacing w:w="7" w:type="dxa"/>
          <w:jc w:val="center"/>
        </w:trPr>
        <w:tc>
          <w:tcPr>
            <w:cnfStyle w:val="001000000000" w:firstRow="0" w:lastRow="0" w:firstColumn="1" w:lastColumn="0" w:oddVBand="0" w:evenVBand="0" w:oddHBand="0" w:evenHBand="0" w:firstRowFirstColumn="0" w:firstRowLastColumn="0" w:lastRowFirstColumn="0" w:lastRowLastColumn="0"/>
            <w:tcW w:w="10212" w:type="dxa"/>
            <w:gridSpan w:val="8"/>
            <w:tcBorders>
              <w:top w:val="none" w:sz="0" w:space="0" w:color="auto"/>
              <w:left w:val="none" w:sz="0" w:space="0" w:color="auto"/>
              <w:bottom w:val="none" w:sz="0" w:space="0" w:color="auto"/>
              <w:right w:val="none" w:sz="0" w:space="0" w:color="auto"/>
            </w:tcBorders>
            <w:shd w:val="clear" w:color="auto" w:fill="4C3D8E"/>
          </w:tcPr>
          <w:p w14:paraId="3293A518" w14:textId="2179B473" w:rsidR="00C5703B" w:rsidRPr="009E6110" w:rsidRDefault="00C5703B" w:rsidP="00CC4E18">
            <w:pPr>
              <w:bidi/>
              <w:spacing w:line="192" w:lineRule="auto"/>
              <w:jc w:val="lowKashida"/>
              <w:rPr>
                <w:rFonts w:ascii="Sakkal Majalla" w:hAnsi="Sakkal Majalla" w:cs="Sakkal Majalla"/>
                <w:sz w:val="28"/>
                <w:szCs w:val="28"/>
                <w:rtl/>
              </w:rPr>
            </w:pPr>
            <w:bookmarkStart w:id="1" w:name="_Hlk135905091"/>
            <w:r w:rsidRPr="009E6110">
              <w:rPr>
                <w:rFonts w:ascii="Sakkal Majalla" w:hAnsi="Sakkal Majalla" w:cs="Sakkal Majalla"/>
                <w:sz w:val="28"/>
                <w:szCs w:val="28"/>
                <w:rtl/>
              </w:rPr>
              <w:t>1. الساعات المعتمدة: (</w:t>
            </w:r>
            <w:r w:rsidR="00212B54">
              <w:rPr>
                <w:rFonts w:ascii="Sakkal Majalla" w:hAnsi="Sakkal Majalla" w:cs="Sakkal Majalla" w:hint="cs"/>
                <w:sz w:val="28"/>
                <w:szCs w:val="28"/>
                <w:rtl/>
              </w:rPr>
              <w:t>ساعتان</w:t>
            </w:r>
            <w:r w:rsidRPr="009E6110">
              <w:rPr>
                <w:rFonts w:ascii="Sakkal Majalla" w:hAnsi="Sakkal Majalla" w:cs="Sakkal Majalla"/>
                <w:sz w:val="28"/>
                <w:szCs w:val="28"/>
                <w:rtl/>
              </w:rPr>
              <w:t>)</w:t>
            </w:r>
          </w:p>
        </w:tc>
      </w:tr>
      <w:tr w:rsidR="00C5703B" w:rsidRPr="001F1912" w14:paraId="5D29504C" w14:textId="77777777" w:rsidTr="0084442E">
        <w:trPr>
          <w:gridBefore w:val="1"/>
          <w:cnfStyle w:val="000000100000" w:firstRow="0" w:lastRow="0" w:firstColumn="0" w:lastColumn="0" w:oddVBand="0" w:evenVBand="0" w:oddHBand="1" w:evenHBand="0" w:firstRowFirstColumn="0" w:firstRowLastColumn="0" w:lastRowFirstColumn="0" w:lastRowLastColumn="0"/>
          <w:wBefore w:w="86" w:type="dxa"/>
          <w:trHeight w:val="161"/>
          <w:tblCellSpacing w:w="7" w:type="dxa"/>
          <w:jc w:val="center"/>
        </w:trPr>
        <w:tc>
          <w:tcPr>
            <w:cnfStyle w:val="001000000000" w:firstRow="0" w:lastRow="0" w:firstColumn="1" w:lastColumn="0" w:oddVBand="0" w:evenVBand="0" w:oddHBand="0" w:evenHBand="0" w:firstRowFirstColumn="0" w:firstRowLastColumn="0" w:lastRowFirstColumn="0" w:lastRowLastColumn="0"/>
            <w:tcW w:w="10212" w:type="dxa"/>
            <w:gridSpan w:val="8"/>
            <w:shd w:val="clear" w:color="auto" w:fill="F2F2F2" w:themeFill="background1" w:themeFillShade="F2"/>
          </w:tcPr>
          <w:p w14:paraId="77F06A42" w14:textId="029EBE9C" w:rsidR="00C5703B" w:rsidRPr="009E6110" w:rsidRDefault="00CC4E18" w:rsidP="00CC4E18">
            <w:pPr>
              <w:shd w:val="clear" w:color="auto" w:fill="F2F2F2" w:themeFill="background1" w:themeFillShade="F2"/>
              <w:bidi/>
              <w:spacing w:line="192" w:lineRule="auto"/>
              <w:jc w:val="lowKashida"/>
              <w:rPr>
                <w:rFonts w:ascii="Sakkal Majalla" w:hAnsi="Sakkal Majalla" w:cs="Sakkal Majalla"/>
                <w:b w:val="0"/>
                <w:bCs w:val="0"/>
                <w:color w:val="000000" w:themeColor="text1"/>
                <w:sz w:val="28"/>
                <w:szCs w:val="28"/>
                <w:rtl/>
              </w:rPr>
            </w:pPr>
            <w:r>
              <w:rPr>
                <w:rFonts w:ascii="Sakkal Majalla" w:hAnsi="Sakkal Majalla" w:cs="Sakkal Majalla" w:hint="cs"/>
                <w:b w:val="0"/>
                <w:bCs w:val="0"/>
                <w:color w:val="000000" w:themeColor="text1"/>
                <w:sz w:val="28"/>
                <w:szCs w:val="28"/>
                <w:rtl/>
              </w:rPr>
              <w:t>ساعتان</w:t>
            </w:r>
          </w:p>
        </w:tc>
      </w:tr>
      <w:tr w:rsidR="00C5703B" w:rsidRPr="001F1912" w14:paraId="65C9D4C9" w14:textId="77777777" w:rsidTr="0084442E">
        <w:trPr>
          <w:gridBefore w:val="1"/>
          <w:wBefore w:w="86" w:type="dxa"/>
          <w:trHeight w:val="399"/>
          <w:tblCellSpacing w:w="7" w:type="dxa"/>
          <w:jc w:val="center"/>
        </w:trPr>
        <w:tc>
          <w:tcPr>
            <w:cnfStyle w:val="001000000000" w:firstRow="0" w:lastRow="0" w:firstColumn="1" w:lastColumn="0" w:oddVBand="0" w:evenVBand="0" w:oddHBand="0" w:evenHBand="0" w:firstRowFirstColumn="0" w:firstRowLastColumn="0" w:lastRowFirstColumn="0" w:lastRowLastColumn="0"/>
            <w:tcW w:w="10212" w:type="dxa"/>
            <w:gridSpan w:val="8"/>
            <w:shd w:val="clear" w:color="auto" w:fill="4C3D8E"/>
          </w:tcPr>
          <w:p w14:paraId="14FA6A39" w14:textId="5535FA33" w:rsidR="00C5703B" w:rsidRPr="009E6110" w:rsidRDefault="00C5703B" w:rsidP="00CC4E18">
            <w:pPr>
              <w:bidi/>
              <w:spacing w:line="192" w:lineRule="auto"/>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2. </w:t>
            </w:r>
            <w:r w:rsidRPr="00C5703B">
              <w:rPr>
                <w:rFonts w:ascii="Sakkal Majalla" w:hAnsi="Sakkal Majalla" w:cs="Sakkal Majalla"/>
                <w:color w:val="FFFFFF" w:themeColor="background1"/>
                <w:sz w:val="28"/>
                <w:szCs w:val="28"/>
                <w:rtl/>
              </w:rPr>
              <w:t>نوع المقرر</w:t>
            </w:r>
          </w:p>
        </w:tc>
      </w:tr>
      <w:tr w:rsidR="00016CC7" w:rsidRPr="001F1912" w14:paraId="4C040F4A" w14:textId="77777777" w:rsidTr="0084442E">
        <w:trPr>
          <w:gridAfter w:val="1"/>
          <w:cnfStyle w:val="000000100000" w:firstRow="0" w:lastRow="0" w:firstColumn="0" w:lastColumn="0" w:oddVBand="0" w:evenVBand="0" w:oddHBand="1" w:evenHBand="0" w:firstRowFirstColumn="0" w:firstRowLastColumn="0" w:lastRowFirstColumn="0" w:lastRowLastColumn="0"/>
          <w:wAfter w:w="88" w:type="dxa"/>
          <w:trHeight w:val="626"/>
          <w:tblCellSpacing w:w="7" w:type="dxa"/>
          <w:jc w:val="center"/>
        </w:trPr>
        <w:tc>
          <w:tcPr>
            <w:cnfStyle w:val="001000000000" w:firstRow="0" w:lastRow="0" w:firstColumn="1" w:lastColumn="0" w:oddVBand="0" w:evenVBand="0" w:oddHBand="0" w:evenHBand="0" w:firstRowFirstColumn="0" w:firstRowLastColumn="0" w:lastRowFirstColumn="0" w:lastRowLastColumn="0"/>
            <w:tcW w:w="248" w:type="dxa"/>
            <w:gridSpan w:val="2"/>
            <w:shd w:val="clear" w:color="auto" w:fill="4C3D8E"/>
          </w:tcPr>
          <w:p w14:paraId="1E0BA97D" w14:textId="6C51B79E" w:rsidR="00016CC7" w:rsidRPr="005A0806" w:rsidRDefault="00016CC7" w:rsidP="00CC4E18">
            <w:pPr>
              <w:bidi/>
              <w:spacing w:line="192" w:lineRule="auto"/>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أ-</w:t>
            </w:r>
          </w:p>
        </w:tc>
        <w:tc>
          <w:tcPr>
            <w:tcW w:w="1978" w:type="dxa"/>
            <w:shd w:val="clear" w:color="auto" w:fill="F2F2F2" w:themeFill="background1" w:themeFillShade="F2"/>
            <w:vAlign w:val="center"/>
          </w:tcPr>
          <w:p w14:paraId="4332821D" w14:textId="328556D2" w:rsidR="00016CC7" w:rsidRPr="005A0806" w:rsidRDefault="00E71553" w:rsidP="00CC4E18">
            <w:pPr>
              <w:shd w:val="clear" w:color="auto" w:fill="F2F2F2" w:themeFill="background1" w:themeFillShade="F2"/>
              <w:bidi/>
              <w:spacing w:line="192" w:lineRule="auto"/>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983113846"/>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جامعة</w:t>
            </w:r>
          </w:p>
        </w:tc>
        <w:tc>
          <w:tcPr>
            <w:tcW w:w="1978" w:type="dxa"/>
            <w:shd w:val="clear" w:color="auto" w:fill="F2F2F2" w:themeFill="background1" w:themeFillShade="F2"/>
            <w:vAlign w:val="center"/>
          </w:tcPr>
          <w:p w14:paraId="03B66902" w14:textId="580469EF" w:rsidR="00016CC7" w:rsidRPr="005A0806" w:rsidRDefault="00E71553" w:rsidP="00CC4E18">
            <w:pPr>
              <w:shd w:val="clear" w:color="auto" w:fill="F2F2F2" w:themeFill="background1" w:themeFillShade="F2"/>
              <w:bidi/>
              <w:spacing w:line="192" w:lineRule="auto"/>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637143589"/>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كلية</w:t>
            </w:r>
          </w:p>
        </w:tc>
        <w:tc>
          <w:tcPr>
            <w:tcW w:w="1979" w:type="dxa"/>
            <w:gridSpan w:val="2"/>
            <w:shd w:val="clear" w:color="auto" w:fill="F2F2F2" w:themeFill="background1" w:themeFillShade="F2"/>
            <w:vAlign w:val="center"/>
          </w:tcPr>
          <w:p w14:paraId="07E7165F" w14:textId="1EDF7AA4" w:rsidR="00016CC7" w:rsidRPr="005A0806" w:rsidRDefault="00E71553" w:rsidP="00CC4E18">
            <w:pPr>
              <w:shd w:val="clear" w:color="auto" w:fill="F2F2F2" w:themeFill="background1" w:themeFillShade="F2"/>
              <w:bidi/>
              <w:spacing w:line="192" w:lineRule="auto"/>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366019568"/>
                <w14:checkbox>
                  <w14:checked w14:val="1"/>
                  <w14:checkedState w14:val="2612" w14:font="MS Gothic"/>
                  <w14:uncheckedState w14:val="2610" w14:font="MS Gothic"/>
                </w14:checkbox>
              </w:sdtPr>
              <w:sdtEndPr/>
              <w:sdtContent>
                <w:r w:rsidR="006731F4">
                  <w:rPr>
                    <w:rFonts w:ascii="MS Gothic" w:eastAsia="MS Gothic" w:hAnsi="MS Gothic" w:cs="Sakkal Majalla" w:hint="eastAsia"/>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تخصص</w:t>
            </w:r>
          </w:p>
        </w:tc>
        <w:tc>
          <w:tcPr>
            <w:tcW w:w="1978" w:type="dxa"/>
            <w:shd w:val="clear" w:color="auto" w:fill="F2F2F2" w:themeFill="background1" w:themeFillShade="F2"/>
            <w:vAlign w:val="center"/>
          </w:tcPr>
          <w:p w14:paraId="547DFD35" w14:textId="653583AA" w:rsidR="00016CC7" w:rsidRPr="005A0806" w:rsidRDefault="00E71553" w:rsidP="00CC4E18">
            <w:pPr>
              <w:shd w:val="clear" w:color="auto" w:fill="F2F2F2" w:themeFill="background1" w:themeFillShade="F2"/>
              <w:bidi/>
              <w:spacing w:line="192" w:lineRule="auto"/>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7252320"/>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مسار</w:t>
            </w:r>
          </w:p>
        </w:tc>
        <w:tc>
          <w:tcPr>
            <w:tcW w:w="1979" w:type="dxa"/>
            <w:shd w:val="clear" w:color="auto" w:fill="F2F2F2" w:themeFill="background1" w:themeFillShade="F2"/>
            <w:vAlign w:val="center"/>
          </w:tcPr>
          <w:p w14:paraId="3B6C7CFF" w14:textId="329D3EBD" w:rsidR="00016CC7" w:rsidRPr="005A0806" w:rsidRDefault="00E71553" w:rsidP="00CC4E18">
            <w:pPr>
              <w:shd w:val="clear" w:color="auto" w:fill="F2F2F2" w:themeFill="background1" w:themeFillShade="F2"/>
              <w:bidi/>
              <w:spacing w:line="192" w:lineRule="auto"/>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048829380"/>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w:t>
            </w:r>
            <w:r w:rsidR="00016CC7">
              <w:rPr>
                <w:rFonts w:ascii="Sakkal Majalla" w:hAnsi="Sakkal Majalla" w:cs="Sakkal Majalla" w:hint="cs"/>
                <w:color w:val="000000" w:themeColor="text1"/>
                <w:sz w:val="24"/>
                <w:szCs w:val="24"/>
                <w:rtl/>
              </w:rPr>
              <w:t>أخرى</w:t>
            </w:r>
          </w:p>
        </w:tc>
      </w:tr>
      <w:tr w:rsidR="00A20A12" w:rsidRPr="001F1912" w14:paraId="62572606" w14:textId="77777777" w:rsidTr="0084442E">
        <w:trPr>
          <w:gridAfter w:val="1"/>
          <w:wAfter w:w="87" w:type="dxa"/>
          <w:trHeight w:val="639"/>
          <w:tblCellSpacing w:w="7" w:type="dxa"/>
          <w:jc w:val="center"/>
        </w:trPr>
        <w:tc>
          <w:tcPr>
            <w:cnfStyle w:val="001000000000" w:firstRow="0" w:lastRow="0" w:firstColumn="1" w:lastColumn="0" w:oddVBand="0" w:evenVBand="0" w:oddHBand="0" w:evenHBand="0" w:firstRowFirstColumn="0" w:firstRowLastColumn="0" w:lastRowFirstColumn="0" w:lastRowLastColumn="0"/>
            <w:tcW w:w="248" w:type="dxa"/>
            <w:gridSpan w:val="2"/>
            <w:shd w:val="clear" w:color="auto" w:fill="4C3D8E"/>
          </w:tcPr>
          <w:p w14:paraId="2C17EA3F" w14:textId="63D8BE07" w:rsidR="00A20A12" w:rsidRPr="005A0806" w:rsidRDefault="00A20A12" w:rsidP="00CC4E18">
            <w:pPr>
              <w:bidi/>
              <w:spacing w:line="192" w:lineRule="auto"/>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ب-</w:t>
            </w:r>
          </w:p>
        </w:tc>
        <w:tc>
          <w:tcPr>
            <w:tcW w:w="4526" w:type="dxa"/>
            <w:gridSpan w:val="3"/>
            <w:shd w:val="clear" w:color="auto" w:fill="F2F2F2" w:themeFill="background1" w:themeFillShade="F2"/>
          </w:tcPr>
          <w:p w14:paraId="1DD1CCBA" w14:textId="1C2B006F" w:rsidR="00A20A12" w:rsidRPr="005A0806" w:rsidRDefault="00E71553" w:rsidP="00CC4E18">
            <w:pPr>
              <w:shd w:val="clear" w:color="auto" w:fill="F2F2F2" w:themeFill="background1" w:themeFillShade="F2"/>
              <w:bidi/>
              <w:spacing w:line="192"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0820770"/>
                <w14:checkbox>
                  <w14:checked w14:val="1"/>
                  <w14:checkedState w14:val="2612" w14:font="MS Gothic"/>
                  <w14:uncheckedState w14:val="2610" w14:font="MS Gothic"/>
                </w14:checkbox>
              </w:sdtPr>
              <w:sdtEndPr/>
              <w:sdtContent>
                <w:r w:rsidR="006731F4">
                  <w:rPr>
                    <w:rFonts w:ascii="MS Gothic" w:eastAsia="MS Gothic" w:hAnsi="MS Gothic" w:cs="Sakkal Majalla" w:hint="eastAsia"/>
                    <w:color w:val="000000" w:themeColor="text1"/>
                    <w:sz w:val="24"/>
                    <w:szCs w:val="24"/>
                    <w:rtl/>
                  </w:rPr>
                  <w:t>☒</w:t>
                </w:r>
              </w:sdtContent>
            </w:sdt>
            <w:r w:rsidR="00A20A12" w:rsidRPr="005A0806">
              <w:rPr>
                <w:rFonts w:ascii="Sakkal Majalla" w:hAnsi="Sakkal Majalla" w:cs="Sakkal Majalla"/>
                <w:color w:val="000000" w:themeColor="text1"/>
                <w:sz w:val="24"/>
                <w:szCs w:val="24"/>
                <w:rtl/>
              </w:rPr>
              <w:t xml:space="preserve"> إجباري</w:t>
            </w:r>
          </w:p>
        </w:tc>
        <w:tc>
          <w:tcPr>
            <w:tcW w:w="5409" w:type="dxa"/>
            <w:gridSpan w:val="3"/>
            <w:shd w:val="clear" w:color="auto" w:fill="F2F2F2" w:themeFill="background1" w:themeFillShade="F2"/>
          </w:tcPr>
          <w:p w14:paraId="03294C0C" w14:textId="461E7B4D" w:rsidR="00A20A12" w:rsidRPr="005A0806" w:rsidRDefault="00E71553" w:rsidP="00CC4E18">
            <w:pPr>
              <w:shd w:val="clear" w:color="auto" w:fill="F2F2F2" w:themeFill="background1" w:themeFillShade="F2"/>
              <w:bidi/>
              <w:spacing w:line="192" w:lineRule="auto"/>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264656911"/>
                <w14:checkbox>
                  <w14:checked w14:val="0"/>
                  <w14:checkedState w14:val="2612" w14:font="MS Gothic"/>
                  <w14:uncheckedState w14:val="2610" w14:font="MS Gothic"/>
                </w14:checkbox>
              </w:sdtPr>
              <w:sdtEndPr/>
              <w:sdtContent>
                <w:r w:rsidR="00A20A12" w:rsidRPr="005A0806">
                  <w:rPr>
                    <w:rFonts w:ascii="Segoe UI Symbol" w:hAnsi="Segoe UI Symbol" w:cs="Segoe UI Symbol"/>
                    <w:color w:val="000000" w:themeColor="text1"/>
                    <w:sz w:val="24"/>
                    <w:szCs w:val="24"/>
                    <w:rtl/>
                  </w:rPr>
                  <w:t>☐</w:t>
                </w:r>
              </w:sdtContent>
            </w:sdt>
            <w:r w:rsidR="00A20A12" w:rsidRPr="005A0806">
              <w:rPr>
                <w:rFonts w:ascii="Sakkal Majalla" w:hAnsi="Sakkal Majalla" w:cs="Sakkal Majalla"/>
                <w:color w:val="000000" w:themeColor="text1"/>
                <w:sz w:val="24"/>
                <w:szCs w:val="24"/>
                <w:rtl/>
              </w:rPr>
              <w:t xml:space="preserve"> </w:t>
            </w:r>
            <w:r w:rsidR="00782108" w:rsidRPr="005A0806">
              <w:rPr>
                <w:rFonts w:ascii="Sakkal Majalla" w:hAnsi="Sakkal Majalla" w:cs="Sakkal Majalla"/>
                <w:color w:val="000000" w:themeColor="text1"/>
                <w:sz w:val="24"/>
                <w:szCs w:val="24"/>
                <w:rtl/>
              </w:rPr>
              <w:t>اختياري</w:t>
            </w:r>
            <w:r w:rsidR="00A20A12" w:rsidRPr="005A0806">
              <w:rPr>
                <w:rFonts w:ascii="Sakkal Majalla" w:hAnsi="Sakkal Majalla" w:cs="Sakkal Majalla"/>
                <w:color w:val="000000" w:themeColor="text1"/>
                <w:sz w:val="24"/>
                <w:szCs w:val="24"/>
                <w:rtl/>
              </w:rPr>
              <w:t xml:space="preserve">       </w:t>
            </w:r>
          </w:p>
        </w:tc>
      </w:tr>
      <w:tr w:rsidR="001F03FF" w:rsidRPr="001F1912" w14:paraId="2676D541" w14:textId="77777777" w:rsidTr="0084442E">
        <w:trPr>
          <w:gridBefore w:val="1"/>
          <w:cnfStyle w:val="000000100000" w:firstRow="0" w:lastRow="0" w:firstColumn="0" w:lastColumn="0" w:oddVBand="0" w:evenVBand="0" w:oddHBand="1" w:evenHBand="0" w:firstRowFirstColumn="0" w:firstRowLastColumn="0" w:lastRowFirstColumn="0" w:lastRowLastColumn="0"/>
          <w:wBefore w:w="86" w:type="dxa"/>
          <w:trHeight w:val="365"/>
          <w:tblCellSpacing w:w="7" w:type="dxa"/>
          <w:jc w:val="center"/>
        </w:trPr>
        <w:tc>
          <w:tcPr>
            <w:cnfStyle w:val="001000000000" w:firstRow="0" w:lastRow="0" w:firstColumn="1" w:lastColumn="0" w:oddVBand="0" w:evenVBand="0" w:oddHBand="0" w:evenHBand="0" w:firstRowFirstColumn="0" w:firstRowLastColumn="0" w:lastRowFirstColumn="0" w:lastRowLastColumn="0"/>
            <w:tcW w:w="10212" w:type="dxa"/>
            <w:gridSpan w:val="8"/>
            <w:shd w:val="clear" w:color="auto" w:fill="4C3D8E"/>
          </w:tcPr>
          <w:p w14:paraId="0B1E5A32" w14:textId="2AAF80AC" w:rsidR="001F03FF" w:rsidRPr="009E6110" w:rsidRDefault="001F03FF" w:rsidP="00CC4E18">
            <w:pPr>
              <w:bidi/>
              <w:spacing w:line="192" w:lineRule="auto"/>
              <w:jc w:val="lowKashida"/>
              <w:rPr>
                <w:rFonts w:ascii="Sakkal Majalla" w:hAnsi="Sakkal Majalla" w:cs="Sakkal Majalla"/>
                <w:color w:val="FFFFFF" w:themeColor="background1"/>
                <w:sz w:val="28"/>
                <w:szCs w:val="28"/>
                <w:rtl/>
              </w:rPr>
            </w:pPr>
            <w:r w:rsidRPr="009E6110">
              <w:rPr>
                <w:rFonts w:ascii="Sakkal Majalla" w:hAnsi="Sakkal Majalla" w:cs="Sakkal Majalla"/>
                <w:color w:val="FFFFFF" w:themeColor="background1"/>
                <w:sz w:val="28"/>
                <w:szCs w:val="28"/>
                <w:rtl/>
              </w:rPr>
              <w:t xml:space="preserve">3. </w:t>
            </w:r>
            <w:r w:rsidRPr="00782108">
              <w:rPr>
                <w:rFonts w:ascii="Sakkal Majalla" w:hAnsi="Sakkal Majalla" w:cs="Sakkal Majalla"/>
                <w:color w:val="FFFFFF" w:themeColor="background1"/>
                <w:sz w:val="28"/>
                <w:szCs w:val="28"/>
                <w:rtl/>
              </w:rPr>
              <w:t>السنة / المستوى الذي يقدم فيه المقرر</w:t>
            </w:r>
            <w:r w:rsidRPr="009E6110">
              <w:rPr>
                <w:rFonts w:ascii="Sakkal Majalla" w:hAnsi="Sakkal Majalla" w:cs="Sakkal Majalla"/>
                <w:color w:val="FFFFFF" w:themeColor="background1"/>
                <w:sz w:val="28"/>
                <w:szCs w:val="28"/>
                <w:rtl/>
              </w:rPr>
              <w:t>:</w:t>
            </w:r>
            <w:r>
              <w:rPr>
                <w:rFonts w:ascii="Sakkal Majalla" w:hAnsi="Sakkal Majalla" w:cs="Sakkal Majalla"/>
                <w:color w:val="FFFFFF" w:themeColor="background1"/>
                <w:sz w:val="28"/>
                <w:szCs w:val="28"/>
                <w:rtl/>
              </w:rPr>
              <w:t xml:space="preserve"> ( </w:t>
            </w:r>
            <w:r w:rsidR="002A57C4">
              <w:rPr>
                <w:rFonts w:ascii="Sakkal Majalla" w:hAnsi="Sakkal Majalla" w:cs="Sakkal Majalla" w:hint="cs"/>
                <w:color w:val="FFFFFF" w:themeColor="background1"/>
                <w:sz w:val="28"/>
                <w:szCs w:val="28"/>
                <w:rtl/>
              </w:rPr>
              <w:t>الثالثة/ السادس</w:t>
            </w:r>
            <w:r>
              <w:rPr>
                <w:rFonts w:ascii="Sakkal Majalla" w:hAnsi="Sakkal Majalla" w:cs="Sakkal Majalla"/>
                <w:color w:val="FFFFFF" w:themeColor="background1"/>
                <w:sz w:val="28"/>
                <w:szCs w:val="28"/>
                <w:rtl/>
              </w:rPr>
              <w:t xml:space="preserve"> )</w:t>
            </w:r>
          </w:p>
        </w:tc>
      </w:tr>
      <w:tr w:rsidR="001F03FF" w:rsidRPr="001F1912" w14:paraId="7AA8D133" w14:textId="77777777" w:rsidTr="0084442E">
        <w:trPr>
          <w:gridBefore w:val="1"/>
          <w:wBefore w:w="86" w:type="dxa"/>
          <w:trHeight w:val="365"/>
          <w:tblCellSpacing w:w="7" w:type="dxa"/>
          <w:jc w:val="center"/>
        </w:trPr>
        <w:tc>
          <w:tcPr>
            <w:cnfStyle w:val="001000000000" w:firstRow="0" w:lastRow="0" w:firstColumn="1" w:lastColumn="0" w:oddVBand="0" w:evenVBand="0" w:oddHBand="0" w:evenHBand="0" w:firstRowFirstColumn="0" w:firstRowLastColumn="0" w:lastRowFirstColumn="0" w:lastRowLastColumn="0"/>
            <w:tcW w:w="10212" w:type="dxa"/>
            <w:gridSpan w:val="8"/>
            <w:shd w:val="clear" w:color="auto" w:fill="4C3D8E"/>
          </w:tcPr>
          <w:p w14:paraId="171423A9" w14:textId="79114F6A" w:rsidR="001F03FF" w:rsidRPr="001F03FF" w:rsidRDefault="001F03FF" w:rsidP="00CC4E18">
            <w:pPr>
              <w:bidi/>
              <w:spacing w:line="192" w:lineRule="auto"/>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4. </w:t>
            </w:r>
            <w:r w:rsidRPr="001F03FF">
              <w:rPr>
                <w:rFonts w:ascii="Sakkal Majalla" w:hAnsi="Sakkal Majalla" w:cs="Sakkal Majalla"/>
                <w:color w:val="FFFFFF" w:themeColor="background1"/>
                <w:sz w:val="28"/>
                <w:szCs w:val="28"/>
                <w:rtl/>
              </w:rPr>
              <w:t>الوصف العام للمقرر</w:t>
            </w:r>
          </w:p>
        </w:tc>
      </w:tr>
      <w:tr w:rsidR="001F03FF" w:rsidRPr="001F1912" w14:paraId="5584FD45" w14:textId="77777777" w:rsidTr="006731F4">
        <w:trPr>
          <w:gridBefore w:val="1"/>
          <w:cnfStyle w:val="000000100000" w:firstRow="0" w:lastRow="0" w:firstColumn="0" w:lastColumn="0" w:oddVBand="0" w:evenVBand="0" w:oddHBand="1" w:evenHBand="0" w:firstRowFirstColumn="0" w:firstRowLastColumn="0" w:lastRowFirstColumn="0" w:lastRowLastColumn="0"/>
          <w:wBefore w:w="86" w:type="dxa"/>
          <w:trHeight w:val="915"/>
          <w:tblCellSpacing w:w="7" w:type="dxa"/>
          <w:jc w:val="center"/>
        </w:trPr>
        <w:tc>
          <w:tcPr>
            <w:cnfStyle w:val="001000000000" w:firstRow="0" w:lastRow="0" w:firstColumn="1" w:lastColumn="0" w:oddVBand="0" w:evenVBand="0" w:oddHBand="0" w:evenHBand="0" w:firstRowFirstColumn="0" w:firstRowLastColumn="0" w:lastRowFirstColumn="0" w:lastRowLastColumn="0"/>
            <w:tcW w:w="10212" w:type="dxa"/>
            <w:gridSpan w:val="8"/>
            <w:shd w:val="clear" w:color="auto" w:fill="F2F2F2" w:themeFill="background1" w:themeFillShade="F2"/>
          </w:tcPr>
          <w:p w14:paraId="5FD6FBC1" w14:textId="5D26B395" w:rsidR="001F03FF" w:rsidRPr="009E6110" w:rsidRDefault="002A57C4" w:rsidP="00CC4E18">
            <w:pPr>
              <w:shd w:val="clear" w:color="auto" w:fill="F2F2F2" w:themeFill="background1" w:themeFillShade="F2"/>
              <w:bidi/>
              <w:spacing w:line="192" w:lineRule="auto"/>
              <w:jc w:val="lowKashida"/>
              <w:rPr>
                <w:rFonts w:ascii="Sakkal Majalla" w:hAnsi="Sakkal Majalla" w:cs="Sakkal Majalla"/>
                <w:b w:val="0"/>
                <w:bCs w:val="0"/>
                <w:color w:val="000000" w:themeColor="text1"/>
                <w:sz w:val="28"/>
                <w:szCs w:val="28"/>
                <w:rtl/>
              </w:rPr>
            </w:pPr>
            <w:r w:rsidRPr="002A57C4">
              <w:rPr>
                <w:rFonts w:ascii="Sakkal Majalla" w:hAnsi="Sakkal Majalla" w:cs="Sakkal Majalla"/>
                <w:b w:val="0"/>
                <w:bCs w:val="0"/>
                <w:color w:val="000000" w:themeColor="text1"/>
                <w:sz w:val="28"/>
                <w:szCs w:val="28"/>
                <w:rtl/>
              </w:rPr>
              <w:t>يشتمل المقرر على ثلاثة عشر موضوعًا: المبادئ العشرة لعلم الفرائض، الإرث في الشريعة الإسلامية، الحقوق المتعلقة بالتركة، أركان الإرث وشروطه وأسبابه وموانعه، الوارثون من الرجال والوارثات من النساء، أنواع الإرث، الفروض المقدرة وأصحاب كل فرض وشروطه، الحجب، الحساب، التأصيل، العول، التصحيح، قسمة التركات.</w:t>
            </w:r>
          </w:p>
        </w:tc>
      </w:tr>
      <w:tr w:rsidR="001F03FF" w:rsidRPr="001F1912" w14:paraId="31132CCE" w14:textId="77777777" w:rsidTr="0084442E">
        <w:trPr>
          <w:gridBefore w:val="1"/>
          <w:wBefore w:w="86" w:type="dxa"/>
          <w:trHeight w:val="399"/>
          <w:tblCellSpacing w:w="7" w:type="dxa"/>
          <w:jc w:val="center"/>
        </w:trPr>
        <w:tc>
          <w:tcPr>
            <w:cnfStyle w:val="001000000000" w:firstRow="0" w:lastRow="0" w:firstColumn="1" w:lastColumn="0" w:oddVBand="0" w:evenVBand="0" w:oddHBand="0" w:evenHBand="0" w:firstRowFirstColumn="0" w:firstRowLastColumn="0" w:lastRowFirstColumn="0" w:lastRowLastColumn="0"/>
            <w:tcW w:w="10212" w:type="dxa"/>
            <w:gridSpan w:val="8"/>
            <w:shd w:val="clear" w:color="auto" w:fill="4C3D8E"/>
          </w:tcPr>
          <w:p w14:paraId="0287DC18" w14:textId="18D5F01B" w:rsidR="001F03FF" w:rsidRPr="009E6110" w:rsidRDefault="001F03FF" w:rsidP="00CC4E18">
            <w:pPr>
              <w:bidi/>
              <w:spacing w:line="192" w:lineRule="auto"/>
              <w:jc w:val="lowKashida"/>
              <w:rPr>
                <w:rFonts w:ascii="Sakkal Majalla" w:hAnsi="Sakkal Majalla" w:cs="Sakkal Majalla"/>
                <w:color w:val="FFFFFF" w:themeColor="background1"/>
                <w:sz w:val="28"/>
                <w:szCs w:val="28"/>
              </w:rPr>
            </w:pPr>
            <w:bookmarkStart w:id="2" w:name="_Hlk511560069"/>
            <w:r w:rsidRPr="009E6110">
              <w:rPr>
                <w:rFonts w:ascii="Sakkal Majalla" w:hAnsi="Sakkal Majalla" w:cs="Sakkal Majalla"/>
                <w:color w:val="FFFFFF" w:themeColor="background1"/>
                <w:sz w:val="28"/>
                <w:szCs w:val="28"/>
                <w:rtl/>
              </w:rPr>
              <w:t xml:space="preserve">5- </w:t>
            </w:r>
            <w:r w:rsidRPr="001F03FF">
              <w:rPr>
                <w:rFonts w:ascii="Sakkal Majalla" w:hAnsi="Sakkal Majalla" w:cs="Sakkal Majalla"/>
                <w:color w:val="FFFFFF" w:themeColor="background1"/>
                <w:sz w:val="28"/>
                <w:szCs w:val="28"/>
                <w:rtl/>
              </w:rPr>
              <w:t xml:space="preserve">المتطلبات السابقة لهذا المقرر </w:t>
            </w:r>
            <w:r w:rsidRPr="001F03FF">
              <w:rPr>
                <w:rFonts w:ascii="Sakkal Majalla" w:hAnsi="Sakkal Majalla" w:cs="Sakkal Majalla"/>
                <w:b w:val="0"/>
                <w:bCs w:val="0"/>
                <w:color w:val="FFFFFF" w:themeColor="background1"/>
                <w:sz w:val="28"/>
                <w:szCs w:val="28"/>
                <w:vertAlign w:val="subscript"/>
                <w:rtl/>
              </w:rPr>
              <w:t>(إن وجدت)</w:t>
            </w:r>
          </w:p>
        </w:tc>
      </w:tr>
      <w:bookmarkEnd w:id="2"/>
      <w:tr w:rsidR="001F03FF" w:rsidRPr="001F1912" w14:paraId="0AD269F1" w14:textId="77777777" w:rsidTr="0084442E">
        <w:trPr>
          <w:gridBefore w:val="1"/>
          <w:cnfStyle w:val="000000100000" w:firstRow="0" w:lastRow="0" w:firstColumn="0" w:lastColumn="0" w:oddVBand="0" w:evenVBand="0" w:oddHBand="1" w:evenHBand="0" w:firstRowFirstColumn="0" w:firstRowLastColumn="0" w:lastRowFirstColumn="0" w:lastRowLastColumn="0"/>
          <w:wBefore w:w="86" w:type="dxa"/>
          <w:trHeight w:val="427"/>
          <w:tblCellSpacing w:w="7" w:type="dxa"/>
          <w:jc w:val="center"/>
        </w:trPr>
        <w:tc>
          <w:tcPr>
            <w:cnfStyle w:val="001000000000" w:firstRow="0" w:lastRow="0" w:firstColumn="1" w:lastColumn="0" w:oddVBand="0" w:evenVBand="0" w:oddHBand="0" w:evenHBand="0" w:firstRowFirstColumn="0" w:firstRowLastColumn="0" w:lastRowFirstColumn="0" w:lastRowLastColumn="0"/>
            <w:tcW w:w="10212" w:type="dxa"/>
            <w:gridSpan w:val="8"/>
            <w:shd w:val="clear" w:color="auto" w:fill="F2F2F2" w:themeFill="background1" w:themeFillShade="F2"/>
          </w:tcPr>
          <w:p w14:paraId="06CD3E0F" w14:textId="77E34181" w:rsidR="001F03FF" w:rsidRPr="009E6110" w:rsidRDefault="002A57C4" w:rsidP="00CC4E18">
            <w:pPr>
              <w:shd w:val="clear" w:color="auto" w:fill="F2F2F2" w:themeFill="background1" w:themeFillShade="F2"/>
              <w:bidi/>
              <w:spacing w:line="192" w:lineRule="auto"/>
              <w:jc w:val="lowKashida"/>
              <w:rPr>
                <w:rFonts w:ascii="Sakkal Majalla" w:hAnsi="Sakkal Majalla" w:cs="Sakkal Majalla"/>
                <w:b w:val="0"/>
                <w:bCs w:val="0"/>
                <w:color w:val="000000" w:themeColor="text1"/>
                <w:sz w:val="28"/>
                <w:szCs w:val="28"/>
                <w:rtl/>
              </w:rPr>
            </w:pPr>
            <w:r>
              <w:rPr>
                <w:rFonts w:ascii="Sakkal Majalla" w:hAnsi="Sakkal Majalla" w:cs="Sakkal Majalla" w:hint="cs"/>
                <w:b w:val="0"/>
                <w:bCs w:val="0"/>
                <w:color w:val="000000" w:themeColor="text1"/>
                <w:sz w:val="28"/>
                <w:szCs w:val="28"/>
                <w:rtl/>
              </w:rPr>
              <w:t>لا يوجد</w:t>
            </w:r>
          </w:p>
        </w:tc>
      </w:tr>
      <w:tr w:rsidR="001F03FF" w:rsidRPr="001F1912" w14:paraId="535687F7" w14:textId="77777777" w:rsidTr="0084442E">
        <w:trPr>
          <w:gridBefore w:val="1"/>
          <w:wBefore w:w="86" w:type="dxa"/>
          <w:trHeight w:val="399"/>
          <w:tblCellSpacing w:w="7" w:type="dxa"/>
          <w:jc w:val="center"/>
        </w:trPr>
        <w:tc>
          <w:tcPr>
            <w:cnfStyle w:val="001000000000" w:firstRow="0" w:lastRow="0" w:firstColumn="1" w:lastColumn="0" w:oddVBand="0" w:evenVBand="0" w:oddHBand="0" w:evenHBand="0" w:firstRowFirstColumn="0" w:firstRowLastColumn="0" w:lastRowFirstColumn="0" w:lastRowLastColumn="0"/>
            <w:tcW w:w="10212" w:type="dxa"/>
            <w:gridSpan w:val="8"/>
            <w:shd w:val="clear" w:color="auto" w:fill="4C3D8E"/>
          </w:tcPr>
          <w:p w14:paraId="7D2D710A" w14:textId="2D180ED1" w:rsidR="001F03FF" w:rsidRPr="00DF1E19" w:rsidRDefault="00DF1E19" w:rsidP="00CC4E18">
            <w:pPr>
              <w:bidi/>
              <w:spacing w:line="192" w:lineRule="auto"/>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6- المتطلبات المتزامنة مع هذا المقرر (إن وجدت)</w:t>
            </w:r>
          </w:p>
        </w:tc>
      </w:tr>
      <w:tr w:rsidR="002A57C4" w:rsidRPr="001F1912" w14:paraId="3773A262" w14:textId="77777777" w:rsidTr="0084442E">
        <w:trPr>
          <w:gridBefore w:val="1"/>
          <w:cnfStyle w:val="000000100000" w:firstRow="0" w:lastRow="0" w:firstColumn="0" w:lastColumn="0" w:oddVBand="0" w:evenVBand="0" w:oddHBand="1" w:evenHBand="0" w:firstRowFirstColumn="0" w:firstRowLastColumn="0" w:lastRowFirstColumn="0" w:lastRowLastColumn="0"/>
          <w:wBefore w:w="86" w:type="dxa"/>
          <w:trHeight w:val="519"/>
          <w:tblCellSpacing w:w="7" w:type="dxa"/>
          <w:jc w:val="center"/>
        </w:trPr>
        <w:tc>
          <w:tcPr>
            <w:cnfStyle w:val="001000000000" w:firstRow="0" w:lastRow="0" w:firstColumn="1" w:lastColumn="0" w:oddVBand="0" w:evenVBand="0" w:oddHBand="0" w:evenHBand="0" w:firstRowFirstColumn="0" w:firstRowLastColumn="0" w:lastRowFirstColumn="0" w:lastRowLastColumn="0"/>
            <w:tcW w:w="10212" w:type="dxa"/>
            <w:gridSpan w:val="8"/>
            <w:shd w:val="clear" w:color="auto" w:fill="F2F2F2" w:themeFill="background1" w:themeFillShade="F2"/>
          </w:tcPr>
          <w:p w14:paraId="6C91FBBE" w14:textId="1FD5AFF3" w:rsidR="002A57C4" w:rsidRPr="009E6110" w:rsidRDefault="002A57C4" w:rsidP="00CC4E18">
            <w:pPr>
              <w:shd w:val="clear" w:color="auto" w:fill="F2F2F2" w:themeFill="background1" w:themeFillShade="F2"/>
              <w:bidi/>
              <w:spacing w:line="192" w:lineRule="auto"/>
              <w:jc w:val="lowKashida"/>
              <w:rPr>
                <w:rFonts w:ascii="Sakkal Majalla" w:hAnsi="Sakkal Majalla" w:cs="Sakkal Majalla"/>
                <w:b w:val="0"/>
                <w:bCs w:val="0"/>
                <w:color w:val="000000" w:themeColor="text1"/>
                <w:sz w:val="28"/>
                <w:szCs w:val="28"/>
                <w:rtl/>
              </w:rPr>
            </w:pPr>
            <w:r>
              <w:rPr>
                <w:rFonts w:ascii="Sakkal Majalla" w:hAnsi="Sakkal Majalla" w:cs="Sakkal Majalla" w:hint="cs"/>
                <w:b w:val="0"/>
                <w:bCs w:val="0"/>
                <w:color w:val="000000" w:themeColor="text1"/>
                <w:sz w:val="28"/>
                <w:szCs w:val="28"/>
                <w:rtl/>
              </w:rPr>
              <w:t>لا يوجد</w:t>
            </w:r>
          </w:p>
        </w:tc>
      </w:tr>
      <w:tr w:rsidR="002A57C4" w:rsidRPr="001F1912" w14:paraId="75034CC4" w14:textId="77777777" w:rsidTr="0084442E">
        <w:trPr>
          <w:gridBefore w:val="1"/>
          <w:wBefore w:w="86" w:type="dxa"/>
          <w:trHeight w:val="399"/>
          <w:tblCellSpacing w:w="7" w:type="dxa"/>
          <w:jc w:val="center"/>
        </w:trPr>
        <w:tc>
          <w:tcPr>
            <w:cnfStyle w:val="001000000000" w:firstRow="0" w:lastRow="0" w:firstColumn="1" w:lastColumn="0" w:oddVBand="0" w:evenVBand="0" w:oddHBand="0" w:evenHBand="0" w:firstRowFirstColumn="0" w:firstRowLastColumn="0" w:lastRowFirstColumn="0" w:lastRowLastColumn="0"/>
            <w:tcW w:w="10212" w:type="dxa"/>
            <w:gridSpan w:val="8"/>
            <w:shd w:val="clear" w:color="auto" w:fill="4C3D8E"/>
          </w:tcPr>
          <w:p w14:paraId="2BDDBF5E" w14:textId="4E4C9398" w:rsidR="002A57C4" w:rsidRPr="00DF1E19" w:rsidRDefault="002A57C4" w:rsidP="00CC4E18">
            <w:pPr>
              <w:bidi/>
              <w:spacing w:line="192" w:lineRule="auto"/>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7. الهدف الرئيس للمقرر</w:t>
            </w:r>
          </w:p>
        </w:tc>
      </w:tr>
      <w:tr w:rsidR="002A57C4" w:rsidRPr="001F1912" w14:paraId="08194FBD" w14:textId="77777777" w:rsidTr="006731F4">
        <w:trPr>
          <w:gridBefore w:val="1"/>
          <w:cnfStyle w:val="000000100000" w:firstRow="0" w:lastRow="0" w:firstColumn="0" w:lastColumn="0" w:oddVBand="0" w:evenVBand="0" w:oddHBand="1" w:evenHBand="0" w:firstRowFirstColumn="0" w:firstRowLastColumn="0" w:lastRowFirstColumn="0" w:lastRowLastColumn="0"/>
          <w:wBefore w:w="86" w:type="dxa"/>
          <w:trHeight w:val="439"/>
          <w:tblCellSpacing w:w="7" w:type="dxa"/>
          <w:jc w:val="center"/>
        </w:trPr>
        <w:tc>
          <w:tcPr>
            <w:cnfStyle w:val="001000000000" w:firstRow="0" w:lastRow="0" w:firstColumn="1" w:lastColumn="0" w:oddVBand="0" w:evenVBand="0" w:oddHBand="0" w:evenHBand="0" w:firstRowFirstColumn="0" w:firstRowLastColumn="0" w:lastRowFirstColumn="0" w:lastRowLastColumn="0"/>
            <w:tcW w:w="10212" w:type="dxa"/>
            <w:gridSpan w:val="8"/>
            <w:shd w:val="clear" w:color="auto" w:fill="F2F2F2" w:themeFill="background1" w:themeFillShade="F2"/>
          </w:tcPr>
          <w:p w14:paraId="465D65DB" w14:textId="0CE542AB" w:rsidR="002A57C4" w:rsidRPr="009E6110" w:rsidRDefault="002A57C4" w:rsidP="00CC4E18">
            <w:pPr>
              <w:shd w:val="clear" w:color="auto" w:fill="F2F2F2" w:themeFill="background1" w:themeFillShade="F2"/>
              <w:bidi/>
              <w:spacing w:line="192" w:lineRule="auto"/>
              <w:jc w:val="lowKashida"/>
              <w:rPr>
                <w:rFonts w:ascii="Sakkal Majalla" w:hAnsi="Sakkal Majalla" w:cs="Sakkal Majalla"/>
                <w:b w:val="0"/>
                <w:bCs w:val="0"/>
                <w:color w:val="000000" w:themeColor="text1"/>
                <w:sz w:val="28"/>
                <w:szCs w:val="28"/>
                <w:rtl/>
              </w:rPr>
            </w:pPr>
            <w:r w:rsidRPr="002A57C4">
              <w:rPr>
                <w:rFonts w:ascii="Sakkal Majalla" w:hAnsi="Sakkal Majalla" w:cs="Sakkal Majalla"/>
                <w:b w:val="0"/>
                <w:bCs w:val="0"/>
                <w:color w:val="000000" w:themeColor="text1"/>
                <w:sz w:val="28"/>
                <w:szCs w:val="28"/>
                <w:rtl/>
              </w:rPr>
              <w:t>أن يكون الطالب قادراً على معرفة أحكام الفرائض وكيفية قسمة التركات.</w:t>
            </w:r>
          </w:p>
        </w:tc>
      </w:tr>
    </w:tbl>
    <w:bookmarkEnd w:id="1"/>
    <w:p w14:paraId="59B12B53" w14:textId="6C36AFFB" w:rsidR="00A44627" w:rsidRPr="00DF1E19" w:rsidRDefault="000E4058" w:rsidP="00CC4E18">
      <w:pPr>
        <w:bidi/>
        <w:spacing w:after="0" w:line="192" w:lineRule="auto"/>
        <w:rPr>
          <w:rStyle w:val="a5"/>
          <w:rFonts w:ascii="Sakkal Majalla" w:hAnsi="Sakkal Majalla" w:cs="Sakkal Majalla"/>
          <w:color w:val="52B5C2"/>
          <w:sz w:val="28"/>
          <w:szCs w:val="28"/>
        </w:rPr>
      </w:pPr>
      <w:r>
        <w:rPr>
          <w:rStyle w:val="a5"/>
          <w:rFonts w:ascii="Sakkal Majalla" w:hAnsi="Sakkal Majalla" w:cs="Sakkal Majalla"/>
          <w:b/>
          <w:bCs/>
          <w:color w:val="52B5C2"/>
          <w:sz w:val="28"/>
          <w:szCs w:val="28"/>
          <w:rtl/>
        </w:rPr>
        <w:t>2.</w:t>
      </w:r>
      <w:r w:rsidR="00256F95" w:rsidRPr="00171C6C">
        <w:rPr>
          <w:rStyle w:val="a5"/>
          <w:rFonts w:ascii="Sakkal Majalla" w:hAnsi="Sakkal Majalla" w:cs="Sakkal Majalla"/>
          <w:b/>
          <w:bCs/>
          <w:color w:val="52B5C2"/>
          <w:sz w:val="28"/>
          <w:szCs w:val="28"/>
          <w:rtl/>
        </w:rPr>
        <w:t xml:space="preserve"> </w:t>
      </w:r>
      <w:r w:rsidR="00A4737E" w:rsidRPr="00171C6C">
        <w:rPr>
          <w:rStyle w:val="a5"/>
          <w:rFonts w:ascii="Sakkal Majalla" w:hAnsi="Sakkal Majalla" w:cs="Sakkal Majalla"/>
          <w:b/>
          <w:bCs/>
          <w:color w:val="52B5C2"/>
          <w:sz w:val="28"/>
          <w:szCs w:val="28"/>
          <w:rtl/>
        </w:rPr>
        <w:t>نمط التعليم</w:t>
      </w:r>
      <w:bookmarkStart w:id="3" w:name="_Hlk531080362"/>
      <w:r w:rsidR="008C0C1F">
        <w:rPr>
          <w:rStyle w:val="a5"/>
          <w:rFonts w:ascii="Sakkal Majalla" w:hAnsi="Sakkal Majalla" w:cs="Sakkal Majalla" w:hint="cs"/>
          <w:b/>
          <w:bCs/>
          <w:color w:val="52B5C2"/>
          <w:sz w:val="28"/>
          <w:szCs w:val="28"/>
          <w:rtl/>
        </w:rPr>
        <w:t xml:space="preserve"> </w:t>
      </w:r>
      <w:r w:rsidR="008C0C1F" w:rsidRPr="00016CC7">
        <w:rPr>
          <w:rStyle w:val="a5"/>
          <w:rFonts w:ascii="Sakkal Majalla" w:hAnsi="Sakkal Majalla" w:cs="Sakkal Majalla"/>
          <w:color w:val="auto"/>
          <w:sz w:val="20"/>
          <w:szCs w:val="20"/>
          <w:rtl/>
        </w:rPr>
        <w:t xml:space="preserve">(اختر </w:t>
      </w:r>
      <w:r w:rsidR="008C0C1F" w:rsidRPr="00016CC7">
        <w:rPr>
          <w:rStyle w:val="a5"/>
          <w:rFonts w:ascii="Sakkal Majalla" w:hAnsi="Sakkal Majalla" w:cs="Sakkal Majalla" w:hint="eastAsia"/>
          <w:color w:val="auto"/>
          <w:sz w:val="20"/>
          <w:szCs w:val="20"/>
          <w:rtl/>
        </w:rPr>
        <w:t>كل</w:t>
      </w:r>
      <w:r w:rsidR="008C0C1F" w:rsidRPr="00016CC7">
        <w:rPr>
          <w:rStyle w:val="a5"/>
          <w:rFonts w:ascii="Sakkal Majalla" w:hAnsi="Sakkal Majalla" w:cs="Sakkal Majalla"/>
          <w:color w:val="auto"/>
          <w:sz w:val="20"/>
          <w:szCs w:val="20"/>
          <w:rtl/>
        </w:rPr>
        <w:t xml:space="preserve"> </w:t>
      </w:r>
      <w:r w:rsidR="008C0C1F" w:rsidRPr="00016CC7">
        <w:rPr>
          <w:rStyle w:val="a5"/>
          <w:rFonts w:ascii="Sakkal Majalla" w:hAnsi="Sakkal Majalla" w:cs="Sakkal Majalla" w:hint="eastAsia"/>
          <w:color w:val="auto"/>
          <w:sz w:val="20"/>
          <w:szCs w:val="20"/>
          <w:rtl/>
        </w:rPr>
        <w:t>ما</w:t>
      </w:r>
      <w:r w:rsidR="008C0C1F" w:rsidRPr="00016CC7">
        <w:rPr>
          <w:rStyle w:val="a5"/>
          <w:rFonts w:ascii="Sakkal Majalla" w:hAnsi="Sakkal Majalla" w:cs="Sakkal Majalla"/>
          <w:color w:val="auto"/>
          <w:sz w:val="20"/>
          <w:szCs w:val="20"/>
          <w:rtl/>
        </w:rPr>
        <w:t xml:space="preserve"> </w:t>
      </w:r>
      <w:r w:rsidR="008C0C1F" w:rsidRPr="00016CC7">
        <w:rPr>
          <w:rStyle w:val="a5"/>
          <w:rFonts w:ascii="Sakkal Majalla" w:hAnsi="Sakkal Majalla" w:cs="Sakkal Majalla" w:hint="eastAsia"/>
          <w:color w:val="auto"/>
          <w:sz w:val="20"/>
          <w:szCs w:val="20"/>
          <w:rtl/>
        </w:rPr>
        <w:t>ينطبق</w:t>
      </w:r>
      <w:r w:rsidR="008C0C1F" w:rsidRPr="00016CC7">
        <w:rPr>
          <w:rStyle w:val="a5"/>
          <w:rFonts w:ascii="Sakkal Majalla" w:hAnsi="Sakkal Majalla" w:cs="Sakkal Majalla"/>
          <w:color w:val="auto"/>
          <w:sz w:val="20"/>
          <w:szCs w:val="20"/>
          <w:rtl/>
        </w:rPr>
        <w:t>)</w:t>
      </w:r>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866"/>
        <w:gridCol w:w="3523"/>
        <w:gridCol w:w="2621"/>
        <w:gridCol w:w="2622"/>
      </w:tblGrid>
      <w:tr w:rsidR="00086F56" w:rsidRPr="000E4058" w14:paraId="3D9D317E" w14:textId="77777777" w:rsidTr="00CC4E18">
        <w:trPr>
          <w:trHeight w:val="20"/>
          <w:tblHeader/>
          <w:tblCellSpacing w:w="7" w:type="dxa"/>
          <w:jc w:val="center"/>
        </w:trPr>
        <w:tc>
          <w:tcPr>
            <w:tcW w:w="845" w:type="dxa"/>
            <w:shd w:val="clear" w:color="auto" w:fill="4C3D8E"/>
            <w:vAlign w:val="center"/>
          </w:tcPr>
          <w:bookmarkEnd w:id="3"/>
          <w:p w14:paraId="698E07A8" w14:textId="77777777" w:rsidR="00A4737E" w:rsidRPr="000E4058" w:rsidRDefault="00A4737E" w:rsidP="00CC4E18">
            <w:pPr>
              <w:bidi/>
              <w:spacing w:after="0" w:line="192" w:lineRule="auto"/>
              <w:jc w:val="center"/>
              <w:rPr>
                <w:rFonts w:ascii="Sakkal Majalla" w:hAnsi="Sakkal Majalla" w:cs="Sakkal Majalla"/>
                <w:b/>
                <w:bCs/>
                <w:color w:val="FFFFFF" w:themeColor="background1"/>
                <w:sz w:val="28"/>
                <w:szCs w:val="28"/>
                <w:rtl/>
              </w:rPr>
            </w:pPr>
            <w:r w:rsidRPr="000E4058">
              <w:rPr>
                <w:rFonts w:ascii="Sakkal Majalla" w:hAnsi="Sakkal Majalla" w:cs="Sakkal Majalla"/>
                <w:b/>
                <w:bCs/>
                <w:color w:val="FFFFFF" w:themeColor="background1"/>
                <w:sz w:val="28"/>
                <w:szCs w:val="28"/>
                <w:rtl/>
              </w:rPr>
              <w:t>م</w:t>
            </w:r>
          </w:p>
        </w:tc>
        <w:tc>
          <w:tcPr>
            <w:tcW w:w="3509" w:type="dxa"/>
            <w:shd w:val="clear" w:color="auto" w:fill="4C3D8E"/>
            <w:vAlign w:val="center"/>
          </w:tcPr>
          <w:p w14:paraId="08C8AB33" w14:textId="77777777" w:rsidR="00A4737E" w:rsidRPr="000E4058" w:rsidRDefault="00A4737E" w:rsidP="00CC4E18">
            <w:pPr>
              <w:bidi/>
              <w:spacing w:after="0" w:line="192" w:lineRule="auto"/>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نمط التعليم</w:t>
            </w:r>
          </w:p>
        </w:tc>
        <w:tc>
          <w:tcPr>
            <w:tcW w:w="2607" w:type="dxa"/>
            <w:shd w:val="clear" w:color="auto" w:fill="4C3D8E"/>
            <w:vAlign w:val="center"/>
          </w:tcPr>
          <w:p w14:paraId="155C7DF9" w14:textId="77777777" w:rsidR="00A4737E" w:rsidRPr="000E4058" w:rsidRDefault="00A4737E" w:rsidP="00CC4E18">
            <w:pPr>
              <w:bidi/>
              <w:spacing w:after="0" w:line="192" w:lineRule="auto"/>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عدد الساعات التدريسية</w:t>
            </w:r>
          </w:p>
        </w:tc>
        <w:tc>
          <w:tcPr>
            <w:tcW w:w="2601" w:type="dxa"/>
            <w:shd w:val="clear" w:color="auto" w:fill="4C3D8E"/>
            <w:vAlign w:val="center"/>
          </w:tcPr>
          <w:p w14:paraId="18598703" w14:textId="77777777" w:rsidR="00A4737E" w:rsidRPr="000E4058" w:rsidRDefault="00A4737E" w:rsidP="00CC4E18">
            <w:pPr>
              <w:bidi/>
              <w:spacing w:after="0" w:line="192" w:lineRule="auto"/>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 xml:space="preserve">النسبة </w:t>
            </w:r>
          </w:p>
        </w:tc>
      </w:tr>
      <w:tr w:rsidR="00086F56" w:rsidRPr="000E4058" w14:paraId="1171117D" w14:textId="77777777" w:rsidTr="00CC4E18">
        <w:trPr>
          <w:trHeight w:val="20"/>
          <w:tblCellSpacing w:w="7" w:type="dxa"/>
          <w:jc w:val="center"/>
        </w:trPr>
        <w:tc>
          <w:tcPr>
            <w:tcW w:w="845" w:type="dxa"/>
            <w:shd w:val="clear" w:color="auto" w:fill="F2F2F2" w:themeFill="background1" w:themeFillShade="F2"/>
            <w:vAlign w:val="center"/>
          </w:tcPr>
          <w:p w14:paraId="5280797A" w14:textId="09C07ED8" w:rsidR="00A4737E" w:rsidRPr="000E4058" w:rsidRDefault="000E4058" w:rsidP="00CC4E18">
            <w:pPr>
              <w:bidi/>
              <w:spacing w:after="0" w:line="192" w:lineRule="auto"/>
              <w:jc w:val="center"/>
              <w:rPr>
                <w:rFonts w:ascii="Sakkal Majalla" w:hAnsi="Sakkal Majalla" w:cs="Sakkal Majalla"/>
                <w:b/>
                <w:bCs/>
                <w:sz w:val="24"/>
                <w:szCs w:val="24"/>
              </w:rPr>
            </w:pPr>
            <w:r>
              <w:rPr>
                <w:rFonts w:ascii="Sakkal Majalla" w:hAnsi="Sakkal Majalla" w:cs="Sakkal Majalla"/>
                <w:b/>
                <w:bCs/>
                <w:sz w:val="24"/>
                <w:szCs w:val="24"/>
                <w:rtl/>
              </w:rPr>
              <w:t>1</w:t>
            </w:r>
          </w:p>
        </w:tc>
        <w:tc>
          <w:tcPr>
            <w:tcW w:w="3509" w:type="dxa"/>
            <w:shd w:val="clear" w:color="auto" w:fill="F2F2F2" w:themeFill="background1" w:themeFillShade="F2"/>
          </w:tcPr>
          <w:p w14:paraId="25C11AD5" w14:textId="2DC4E342" w:rsidR="00A4737E" w:rsidRPr="000E4058" w:rsidRDefault="00A4737E" w:rsidP="00CC4E18">
            <w:pPr>
              <w:bidi/>
              <w:spacing w:after="0" w:line="192" w:lineRule="auto"/>
              <w:rPr>
                <w:rFonts w:ascii="Sakkal Majalla" w:hAnsi="Sakkal Majalla" w:cs="Sakkal Majalla"/>
                <w:b/>
                <w:bCs/>
                <w:sz w:val="24"/>
                <w:szCs w:val="24"/>
                <w:rtl/>
              </w:rPr>
            </w:pPr>
            <w:r w:rsidRPr="000E4058">
              <w:rPr>
                <w:rFonts w:ascii="Sakkal Majalla" w:hAnsi="Sakkal Majalla" w:cs="Sakkal Majalla"/>
                <w:b/>
                <w:bCs/>
                <w:sz w:val="24"/>
                <w:szCs w:val="24"/>
                <w:rtl/>
              </w:rPr>
              <w:t xml:space="preserve">تعليم </w:t>
            </w:r>
            <w:r w:rsidR="00631C47">
              <w:rPr>
                <w:rFonts w:ascii="Sakkal Majalla" w:hAnsi="Sakkal Majalla" w:cs="Sakkal Majalla" w:hint="cs"/>
                <w:b/>
                <w:bCs/>
                <w:sz w:val="24"/>
                <w:szCs w:val="24"/>
                <w:rtl/>
              </w:rPr>
              <w:t>التقليدي</w:t>
            </w:r>
          </w:p>
        </w:tc>
        <w:tc>
          <w:tcPr>
            <w:tcW w:w="2607" w:type="dxa"/>
            <w:shd w:val="clear" w:color="auto" w:fill="F2F2F2" w:themeFill="background1" w:themeFillShade="F2"/>
            <w:vAlign w:val="center"/>
          </w:tcPr>
          <w:p w14:paraId="7C2F2B3A" w14:textId="0569D3A7" w:rsidR="00A4737E" w:rsidRPr="000E4058" w:rsidRDefault="0084442E" w:rsidP="00CC4E18">
            <w:pPr>
              <w:bidi/>
              <w:spacing w:after="0" w:line="192" w:lineRule="auto"/>
              <w:jc w:val="center"/>
              <w:rPr>
                <w:rFonts w:ascii="Sakkal Majalla" w:hAnsi="Sakkal Majalla" w:cs="Sakkal Majalla"/>
                <w:b/>
                <w:bCs/>
                <w:sz w:val="28"/>
                <w:szCs w:val="28"/>
              </w:rPr>
            </w:pPr>
            <w:r>
              <w:rPr>
                <w:rFonts w:ascii="Sakkal Majalla" w:hAnsi="Sakkal Majalla" w:cs="Sakkal Majalla" w:hint="cs"/>
                <w:b/>
                <w:bCs/>
                <w:sz w:val="28"/>
                <w:szCs w:val="28"/>
                <w:rtl/>
              </w:rPr>
              <w:t>30</w:t>
            </w:r>
          </w:p>
        </w:tc>
        <w:tc>
          <w:tcPr>
            <w:tcW w:w="2601" w:type="dxa"/>
            <w:shd w:val="clear" w:color="auto" w:fill="F2F2F2" w:themeFill="background1" w:themeFillShade="F2"/>
            <w:vAlign w:val="center"/>
          </w:tcPr>
          <w:p w14:paraId="389A45B5" w14:textId="57470CE1" w:rsidR="00A4737E" w:rsidRPr="000E4058" w:rsidRDefault="0084442E" w:rsidP="00CC4E18">
            <w:pPr>
              <w:bidi/>
              <w:spacing w:after="0" w:line="192" w:lineRule="auto"/>
              <w:jc w:val="center"/>
              <w:rPr>
                <w:rFonts w:ascii="Sakkal Majalla" w:hAnsi="Sakkal Majalla" w:cs="Sakkal Majalla"/>
                <w:b/>
                <w:bCs/>
                <w:sz w:val="28"/>
                <w:szCs w:val="28"/>
              </w:rPr>
            </w:pPr>
            <w:r>
              <w:rPr>
                <w:rFonts w:ascii="Sakkal Majalla" w:hAnsi="Sakkal Majalla" w:cs="Sakkal Majalla" w:hint="cs"/>
                <w:b/>
                <w:bCs/>
                <w:sz w:val="28"/>
                <w:szCs w:val="28"/>
                <w:rtl/>
              </w:rPr>
              <w:t>100%</w:t>
            </w:r>
          </w:p>
        </w:tc>
      </w:tr>
      <w:tr w:rsidR="00086F56" w:rsidRPr="000E4058" w14:paraId="56DA6F1D" w14:textId="77777777" w:rsidTr="00CC4E18">
        <w:trPr>
          <w:trHeight w:val="20"/>
          <w:tblCellSpacing w:w="7" w:type="dxa"/>
          <w:jc w:val="center"/>
        </w:trPr>
        <w:tc>
          <w:tcPr>
            <w:tcW w:w="845" w:type="dxa"/>
            <w:shd w:val="clear" w:color="auto" w:fill="D9D9D9" w:themeFill="background1" w:themeFillShade="D9"/>
            <w:vAlign w:val="center"/>
          </w:tcPr>
          <w:p w14:paraId="39B8AEFE" w14:textId="77777777" w:rsidR="00A4737E" w:rsidRPr="000E4058" w:rsidRDefault="00A4737E" w:rsidP="00CC4E18">
            <w:pPr>
              <w:bidi/>
              <w:spacing w:after="0" w:line="192" w:lineRule="auto"/>
              <w:jc w:val="center"/>
              <w:rPr>
                <w:rFonts w:ascii="Sakkal Majalla" w:hAnsi="Sakkal Majalla" w:cs="Sakkal Majalla"/>
                <w:b/>
                <w:bCs/>
                <w:sz w:val="24"/>
                <w:szCs w:val="24"/>
              </w:rPr>
            </w:pPr>
            <w:r w:rsidRPr="000E4058">
              <w:rPr>
                <w:rFonts w:ascii="Sakkal Majalla" w:hAnsi="Sakkal Majalla" w:cs="Sakkal Majalla"/>
                <w:b/>
                <w:bCs/>
                <w:sz w:val="24"/>
                <w:szCs w:val="24"/>
                <w:rtl/>
              </w:rPr>
              <w:t>2</w:t>
            </w:r>
          </w:p>
        </w:tc>
        <w:tc>
          <w:tcPr>
            <w:tcW w:w="3509" w:type="dxa"/>
            <w:shd w:val="clear" w:color="auto" w:fill="D9D9D9" w:themeFill="background1" w:themeFillShade="D9"/>
          </w:tcPr>
          <w:p w14:paraId="7D1E2428" w14:textId="77777777" w:rsidR="00A4737E" w:rsidRPr="000E4058" w:rsidRDefault="00A4737E" w:rsidP="00CC4E18">
            <w:pPr>
              <w:bidi/>
              <w:spacing w:after="0" w:line="192" w:lineRule="auto"/>
              <w:rPr>
                <w:rFonts w:ascii="Sakkal Majalla" w:hAnsi="Sakkal Majalla" w:cs="Sakkal Majalla"/>
                <w:b/>
                <w:bCs/>
                <w:sz w:val="24"/>
                <w:szCs w:val="24"/>
                <w:rtl/>
              </w:rPr>
            </w:pPr>
            <w:r w:rsidRPr="000E4058">
              <w:rPr>
                <w:rFonts w:ascii="Sakkal Majalla" w:hAnsi="Sakkal Majalla" w:cs="Sakkal Majalla"/>
                <w:b/>
                <w:bCs/>
                <w:sz w:val="24"/>
                <w:szCs w:val="24"/>
                <w:rtl/>
              </w:rPr>
              <w:t>التعليم الإلكتروني</w:t>
            </w:r>
          </w:p>
        </w:tc>
        <w:tc>
          <w:tcPr>
            <w:tcW w:w="2607" w:type="dxa"/>
            <w:shd w:val="clear" w:color="auto" w:fill="D9D9D9" w:themeFill="background1" w:themeFillShade="D9"/>
            <w:vAlign w:val="center"/>
          </w:tcPr>
          <w:p w14:paraId="085E033A" w14:textId="77777777" w:rsidR="00A4737E" w:rsidRPr="000E4058" w:rsidRDefault="00A4737E" w:rsidP="00CC4E18">
            <w:pPr>
              <w:bidi/>
              <w:spacing w:after="0" w:line="192" w:lineRule="auto"/>
              <w:jc w:val="center"/>
              <w:rPr>
                <w:rFonts w:ascii="Sakkal Majalla" w:hAnsi="Sakkal Majalla" w:cs="Sakkal Majalla"/>
                <w:b/>
                <w:bCs/>
                <w:sz w:val="28"/>
                <w:szCs w:val="28"/>
              </w:rPr>
            </w:pPr>
          </w:p>
        </w:tc>
        <w:tc>
          <w:tcPr>
            <w:tcW w:w="2601" w:type="dxa"/>
            <w:shd w:val="clear" w:color="auto" w:fill="D9D9D9" w:themeFill="background1" w:themeFillShade="D9"/>
            <w:vAlign w:val="center"/>
          </w:tcPr>
          <w:p w14:paraId="19AE82BE" w14:textId="77777777" w:rsidR="00A4737E" w:rsidRPr="000E4058" w:rsidRDefault="00A4737E" w:rsidP="00CC4E18">
            <w:pPr>
              <w:bidi/>
              <w:spacing w:after="0" w:line="192" w:lineRule="auto"/>
              <w:jc w:val="center"/>
              <w:rPr>
                <w:rFonts w:ascii="Sakkal Majalla" w:hAnsi="Sakkal Majalla" w:cs="Sakkal Majalla"/>
                <w:b/>
                <w:bCs/>
                <w:sz w:val="28"/>
                <w:szCs w:val="28"/>
              </w:rPr>
            </w:pPr>
          </w:p>
        </w:tc>
      </w:tr>
      <w:tr w:rsidR="00086F56" w:rsidRPr="000E4058" w14:paraId="5789A3EF" w14:textId="77777777" w:rsidTr="00CC4E18">
        <w:trPr>
          <w:trHeight w:val="699"/>
          <w:tblCellSpacing w:w="7" w:type="dxa"/>
          <w:jc w:val="center"/>
        </w:trPr>
        <w:tc>
          <w:tcPr>
            <w:tcW w:w="845" w:type="dxa"/>
            <w:shd w:val="clear" w:color="auto" w:fill="F2F2F2" w:themeFill="background1" w:themeFillShade="F2"/>
            <w:vAlign w:val="center"/>
          </w:tcPr>
          <w:p w14:paraId="14E59F4D" w14:textId="3B8E0F80" w:rsidR="00A4737E" w:rsidRPr="000E4058" w:rsidRDefault="000E4058" w:rsidP="00CC4E18">
            <w:pPr>
              <w:bidi/>
              <w:spacing w:after="0" w:line="192" w:lineRule="auto"/>
              <w:jc w:val="center"/>
              <w:rPr>
                <w:rFonts w:ascii="Sakkal Majalla" w:hAnsi="Sakkal Majalla" w:cs="Sakkal Majalla"/>
                <w:b/>
                <w:bCs/>
                <w:sz w:val="24"/>
                <w:szCs w:val="24"/>
              </w:rPr>
            </w:pPr>
            <w:r>
              <w:rPr>
                <w:rFonts w:ascii="Sakkal Majalla" w:hAnsi="Sakkal Majalla" w:cs="Sakkal Majalla"/>
                <w:b/>
                <w:bCs/>
                <w:sz w:val="24"/>
                <w:szCs w:val="24"/>
                <w:rtl/>
              </w:rPr>
              <w:t>3</w:t>
            </w:r>
          </w:p>
        </w:tc>
        <w:tc>
          <w:tcPr>
            <w:tcW w:w="3509" w:type="dxa"/>
            <w:shd w:val="clear" w:color="auto" w:fill="F2F2F2" w:themeFill="background1" w:themeFillShade="F2"/>
          </w:tcPr>
          <w:p w14:paraId="481D18CD" w14:textId="77777777" w:rsidR="00A4737E" w:rsidRPr="000E4058" w:rsidRDefault="00A4737E" w:rsidP="00CC4E18">
            <w:pPr>
              <w:bidi/>
              <w:spacing w:after="0" w:line="192" w:lineRule="auto"/>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المدمج </w:t>
            </w:r>
          </w:p>
          <w:p w14:paraId="1F4D436C" w14:textId="0FC108C6" w:rsidR="00A4737E" w:rsidRPr="000E4058" w:rsidRDefault="00A4737E" w:rsidP="00CC4E18">
            <w:pPr>
              <w:pStyle w:val="a6"/>
              <w:numPr>
                <w:ilvl w:val="0"/>
                <w:numId w:val="31"/>
              </w:numPr>
              <w:bidi/>
              <w:spacing w:after="0" w:line="192" w:lineRule="auto"/>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w:t>
            </w:r>
            <w:r w:rsidR="00631C47">
              <w:rPr>
                <w:rFonts w:ascii="Sakkal Majalla" w:hAnsi="Sakkal Majalla" w:cs="Sakkal Majalla" w:hint="cs"/>
                <w:b/>
                <w:bCs/>
                <w:sz w:val="24"/>
                <w:szCs w:val="24"/>
                <w:rtl/>
              </w:rPr>
              <w:t>التقليدي</w:t>
            </w:r>
            <w:r w:rsidR="00631C47" w:rsidRPr="000E4058">
              <w:rPr>
                <w:rFonts w:ascii="Sakkal Majalla" w:hAnsi="Sakkal Majalla" w:cs="Sakkal Majalla"/>
                <w:b/>
                <w:bCs/>
                <w:sz w:val="24"/>
                <w:szCs w:val="24"/>
                <w:rtl/>
              </w:rPr>
              <w:t xml:space="preserve"> </w:t>
            </w:r>
          </w:p>
          <w:p w14:paraId="72203CA1" w14:textId="4CEFC763" w:rsidR="00A4737E" w:rsidRPr="000E4058" w:rsidRDefault="00A4737E" w:rsidP="00CC4E18">
            <w:pPr>
              <w:pStyle w:val="a6"/>
              <w:numPr>
                <w:ilvl w:val="0"/>
                <w:numId w:val="31"/>
              </w:numPr>
              <w:bidi/>
              <w:spacing w:after="0" w:line="192" w:lineRule="auto"/>
              <w:rPr>
                <w:rFonts w:ascii="Sakkal Majalla" w:hAnsi="Sakkal Majalla" w:cs="Sakkal Majalla"/>
                <w:b/>
                <w:bCs/>
                <w:sz w:val="24"/>
                <w:szCs w:val="24"/>
              </w:rPr>
            </w:pPr>
            <w:r w:rsidRPr="000E4058">
              <w:rPr>
                <w:rFonts w:ascii="Sakkal Majalla" w:hAnsi="Sakkal Majalla" w:cs="Sakkal Majalla"/>
                <w:b/>
                <w:bCs/>
                <w:sz w:val="24"/>
                <w:szCs w:val="24"/>
                <w:rtl/>
              </w:rPr>
              <w:t>التعليم الإلكتروني</w:t>
            </w:r>
          </w:p>
        </w:tc>
        <w:tc>
          <w:tcPr>
            <w:tcW w:w="2607" w:type="dxa"/>
            <w:shd w:val="clear" w:color="auto" w:fill="F2F2F2" w:themeFill="background1" w:themeFillShade="F2"/>
            <w:vAlign w:val="center"/>
          </w:tcPr>
          <w:p w14:paraId="59C2E7BE" w14:textId="77777777" w:rsidR="00A4737E" w:rsidRPr="000E4058" w:rsidRDefault="00A4737E" w:rsidP="00CC4E18">
            <w:pPr>
              <w:bidi/>
              <w:spacing w:after="0" w:line="192" w:lineRule="auto"/>
              <w:jc w:val="center"/>
              <w:rPr>
                <w:rFonts w:ascii="Sakkal Majalla" w:hAnsi="Sakkal Majalla" w:cs="Sakkal Majalla"/>
                <w:b/>
                <w:bCs/>
                <w:sz w:val="28"/>
                <w:szCs w:val="28"/>
              </w:rPr>
            </w:pPr>
          </w:p>
        </w:tc>
        <w:tc>
          <w:tcPr>
            <w:tcW w:w="2601" w:type="dxa"/>
            <w:shd w:val="clear" w:color="auto" w:fill="F2F2F2" w:themeFill="background1" w:themeFillShade="F2"/>
            <w:vAlign w:val="center"/>
          </w:tcPr>
          <w:p w14:paraId="25415C96" w14:textId="77777777" w:rsidR="00A4737E" w:rsidRPr="000E4058" w:rsidRDefault="00A4737E" w:rsidP="00CC4E18">
            <w:pPr>
              <w:bidi/>
              <w:spacing w:after="0" w:line="192" w:lineRule="auto"/>
              <w:jc w:val="center"/>
              <w:rPr>
                <w:rFonts w:ascii="Sakkal Majalla" w:hAnsi="Sakkal Majalla" w:cs="Sakkal Majalla"/>
                <w:b/>
                <w:bCs/>
                <w:sz w:val="28"/>
                <w:szCs w:val="28"/>
              </w:rPr>
            </w:pPr>
          </w:p>
        </w:tc>
      </w:tr>
      <w:tr w:rsidR="00086F56" w:rsidRPr="000E4058" w14:paraId="30826228" w14:textId="77777777" w:rsidTr="00CC4E18">
        <w:trPr>
          <w:trHeight w:val="20"/>
          <w:tblCellSpacing w:w="7" w:type="dxa"/>
          <w:jc w:val="center"/>
        </w:trPr>
        <w:tc>
          <w:tcPr>
            <w:tcW w:w="845" w:type="dxa"/>
            <w:shd w:val="clear" w:color="auto" w:fill="D9D9D9" w:themeFill="background1" w:themeFillShade="D9"/>
            <w:vAlign w:val="center"/>
          </w:tcPr>
          <w:p w14:paraId="5662DF90" w14:textId="77777777" w:rsidR="00A4737E" w:rsidRPr="000E4058" w:rsidRDefault="00A4737E" w:rsidP="00CC4E18">
            <w:pPr>
              <w:bidi/>
              <w:spacing w:after="0" w:line="192" w:lineRule="auto"/>
              <w:jc w:val="center"/>
              <w:rPr>
                <w:rFonts w:ascii="Sakkal Majalla" w:hAnsi="Sakkal Majalla" w:cs="Sakkal Majalla"/>
                <w:b/>
                <w:bCs/>
                <w:sz w:val="24"/>
                <w:szCs w:val="24"/>
              </w:rPr>
            </w:pPr>
            <w:r w:rsidRPr="000E4058">
              <w:rPr>
                <w:rFonts w:ascii="Sakkal Majalla" w:hAnsi="Sakkal Majalla" w:cs="Sakkal Majalla"/>
                <w:b/>
                <w:bCs/>
                <w:sz w:val="24"/>
                <w:szCs w:val="24"/>
                <w:rtl/>
              </w:rPr>
              <w:t>4</w:t>
            </w:r>
          </w:p>
        </w:tc>
        <w:tc>
          <w:tcPr>
            <w:tcW w:w="3509" w:type="dxa"/>
            <w:shd w:val="clear" w:color="auto" w:fill="D9D9D9" w:themeFill="background1" w:themeFillShade="D9"/>
          </w:tcPr>
          <w:p w14:paraId="2A278C0D" w14:textId="77777777" w:rsidR="00A4737E" w:rsidRPr="000E4058" w:rsidRDefault="00A4737E" w:rsidP="00CC4E18">
            <w:pPr>
              <w:bidi/>
              <w:spacing w:after="0" w:line="192" w:lineRule="auto"/>
              <w:rPr>
                <w:rFonts w:ascii="Sakkal Majalla" w:hAnsi="Sakkal Majalla" w:cs="Sakkal Majalla"/>
                <w:b/>
                <w:bCs/>
                <w:sz w:val="24"/>
                <w:szCs w:val="24"/>
              </w:rPr>
            </w:pPr>
            <w:r w:rsidRPr="000E4058">
              <w:rPr>
                <w:rFonts w:ascii="Sakkal Majalla" w:hAnsi="Sakkal Majalla" w:cs="Sakkal Majalla"/>
                <w:b/>
                <w:bCs/>
                <w:sz w:val="24"/>
                <w:szCs w:val="24"/>
                <w:rtl/>
              </w:rPr>
              <w:t xml:space="preserve">التعليم عن بعد </w:t>
            </w:r>
          </w:p>
        </w:tc>
        <w:tc>
          <w:tcPr>
            <w:tcW w:w="2607" w:type="dxa"/>
            <w:shd w:val="clear" w:color="auto" w:fill="D9D9D9" w:themeFill="background1" w:themeFillShade="D9"/>
            <w:vAlign w:val="center"/>
          </w:tcPr>
          <w:p w14:paraId="4A34A869" w14:textId="77777777" w:rsidR="00A4737E" w:rsidRPr="000E4058" w:rsidRDefault="00A4737E" w:rsidP="00CC4E18">
            <w:pPr>
              <w:bidi/>
              <w:spacing w:after="0" w:line="192" w:lineRule="auto"/>
              <w:jc w:val="center"/>
              <w:rPr>
                <w:rFonts w:ascii="Sakkal Majalla" w:hAnsi="Sakkal Majalla" w:cs="Sakkal Majalla"/>
                <w:b/>
                <w:bCs/>
                <w:sz w:val="28"/>
                <w:szCs w:val="28"/>
              </w:rPr>
            </w:pPr>
          </w:p>
        </w:tc>
        <w:tc>
          <w:tcPr>
            <w:tcW w:w="2601" w:type="dxa"/>
            <w:shd w:val="clear" w:color="auto" w:fill="D9D9D9" w:themeFill="background1" w:themeFillShade="D9"/>
            <w:vAlign w:val="center"/>
          </w:tcPr>
          <w:p w14:paraId="612DAE3E" w14:textId="77777777" w:rsidR="00A4737E" w:rsidRPr="000E4058" w:rsidRDefault="00A4737E" w:rsidP="00CC4E18">
            <w:pPr>
              <w:bidi/>
              <w:spacing w:after="0" w:line="192" w:lineRule="auto"/>
              <w:jc w:val="center"/>
              <w:rPr>
                <w:rFonts w:ascii="Sakkal Majalla" w:hAnsi="Sakkal Majalla" w:cs="Sakkal Majalla"/>
                <w:b/>
                <w:bCs/>
                <w:sz w:val="28"/>
                <w:szCs w:val="28"/>
              </w:rPr>
            </w:pPr>
          </w:p>
        </w:tc>
      </w:tr>
    </w:tbl>
    <w:p w14:paraId="5EB2CB3C" w14:textId="77777777" w:rsidR="003A4ABD" w:rsidRPr="005A0806" w:rsidRDefault="003A4ABD" w:rsidP="003A4ABD">
      <w:pPr>
        <w:autoSpaceDE w:val="0"/>
        <w:autoSpaceDN w:val="0"/>
        <w:bidi/>
        <w:adjustRightInd w:val="0"/>
        <w:spacing w:after="170" w:line="288" w:lineRule="auto"/>
        <w:textAlignment w:val="center"/>
        <w:rPr>
          <w:rStyle w:val="a5"/>
          <w:rFonts w:ascii="Sakkal Majalla" w:hAnsi="Sakkal Majalla" w:cs="Sakkal Majalla"/>
          <w:color w:val="4C3D8E"/>
          <w:sz w:val="6"/>
          <w:szCs w:val="6"/>
        </w:rPr>
      </w:pPr>
    </w:p>
    <w:p w14:paraId="2B2CE322" w14:textId="260CF90C" w:rsidR="006C0DCE" w:rsidRPr="00171C6C" w:rsidRDefault="006F1BDF" w:rsidP="00CC4E18">
      <w:pPr>
        <w:bidi/>
        <w:spacing w:after="0" w:line="192" w:lineRule="auto"/>
        <w:rPr>
          <w:rFonts w:ascii="Sakkal Majalla" w:hAnsi="Sakkal Majalla" w:cs="Sakkal Majalla"/>
          <w:color w:val="525252" w:themeColor="accent3" w:themeShade="80"/>
          <w:sz w:val="20"/>
          <w:szCs w:val="20"/>
        </w:rPr>
      </w:pPr>
      <w:r>
        <w:rPr>
          <w:rStyle w:val="a5"/>
          <w:rFonts w:ascii="Sakkal Majalla" w:hAnsi="Sakkal Majalla" w:cs="Sakkal Majalla"/>
          <w:b/>
          <w:bCs/>
          <w:color w:val="52B5C2"/>
          <w:sz w:val="28"/>
          <w:szCs w:val="28"/>
          <w:rtl/>
        </w:rPr>
        <w:t>3</w:t>
      </w:r>
      <w:r w:rsidR="006C0DCE" w:rsidRPr="00171C6C">
        <w:rPr>
          <w:rStyle w:val="a5"/>
          <w:rFonts w:ascii="Sakkal Majalla" w:hAnsi="Sakkal Majalla" w:cs="Sakkal Majalla"/>
          <w:b/>
          <w:bCs/>
          <w:color w:val="52B5C2"/>
          <w:sz w:val="28"/>
          <w:szCs w:val="28"/>
          <w:rtl/>
        </w:rPr>
        <w:t xml:space="preserve">. </w:t>
      </w:r>
      <w:r w:rsidR="00A46F7E" w:rsidRPr="00171C6C">
        <w:rPr>
          <w:rStyle w:val="a5"/>
          <w:rFonts w:ascii="Sakkal Majalla" w:hAnsi="Sakkal Majalla" w:cs="Sakkal Majalla"/>
          <w:b/>
          <w:bCs/>
          <w:color w:val="52B5C2"/>
          <w:sz w:val="28"/>
          <w:szCs w:val="28"/>
          <w:rtl/>
        </w:rPr>
        <w:t>الساعات التدريسية</w:t>
      </w:r>
      <w:r w:rsidR="00A46F7E" w:rsidRPr="00171C6C" w:rsidDel="00A46F7E">
        <w:rPr>
          <w:rStyle w:val="a5"/>
          <w:rFonts w:ascii="Sakkal Majalla" w:hAnsi="Sakkal Majalla" w:cs="Sakkal Majalla"/>
          <w:color w:val="52B5C2"/>
          <w:sz w:val="28"/>
          <w:szCs w:val="28"/>
          <w:rtl/>
        </w:rPr>
        <w:t xml:space="preserve"> </w:t>
      </w:r>
      <w:r w:rsidR="006C0DCE" w:rsidRPr="00171C6C">
        <w:rPr>
          <w:rStyle w:val="a5"/>
          <w:rFonts w:ascii="Sakkal Majalla" w:hAnsi="Sakkal Majalla" w:cs="Sakkal Majalla"/>
          <w:color w:val="auto"/>
          <w:sz w:val="24"/>
          <w:szCs w:val="24"/>
          <w:rtl/>
        </w:rPr>
        <w:t>(على مستوى الفصل الدراسي)</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681"/>
        <w:gridCol w:w="5143"/>
        <w:gridCol w:w="1911"/>
        <w:gridCol w:w="1918"/>
      </w:tblGrid>
      <w:tr w:rsidR="006C0DCE" w:rsidRPr="00171C6C" w14:paraId="6D7B8286" w14:textId="77777777" w:rsidTr="006D3F0B">
        <w:trPr>
          <w:trHeight w:val="380"/>
          <w:tblCellSpacing w:w="7" w:type="dxa"/>
          <w:jc w:val="center"/>
        </w:trPr>
        <w:tc>
          <w:tcPr>
            <w:tcW w:w="660" w:type="dxa"/>
            <w:shd w:val="clear" w:color="auto" w:fill="4C3D8E"/>
            <w:vAlign w:val="center"/>
          </w:tcPr>
          <w:p w14:paraId="589B95B7" w14:textId="77777777" w:rsidR="006C0DCE" w:rsidRPr="00171C6C" w:rsidRDefault="006C0DCE" w:rsidP="00CC4E18">
            <w:pPr>
              <w:bidi/>
              <w:spacing w:line="192"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w:t>
            </w:r>
          </w:p>
        </w:tc>
        <w:tc>
          <w:tcPr>
            <w:tcW w:w="5108" w:type="dxa"/>
            <w:shd w:val="clear" w:color="auto" w:fill="4C3D8E"/>
            <w:vAlign w:val="center"/>
          </w:tcPr>
          <w:p w14:paraId="63CB85BD" w14:textId="77777777" w:rsidR="006C0DCE" w:rsidRPr="00171C6C" w:rsidRDefault="006C0DCE" w:rsidP="00CC4E18">
            <w:pPr>
              <w:bidi/>
              <w:spacing w:line="192"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النشاط</w:t>
            </w:r>
          </w:p>
        </w:tc>
        <w:tc>
          <w:tcPr>
            <w:tcW w:w="1897" w:type="dxa"/>
            <w:shd w:val="clear" w:color="auto" w:fill="4C3D8E"/>
            <w:vAlign w:val="center"/>
          </w:tcPr>
          <w:p w14:paraId="11D691F5" w14:textId="77777777" w:rsidR="006C0DCE" w:rsidRPr="00171C6C" w:rsidRDefault="006C0DCE" w:rsidP="00CC4E18">
            <w:pPr>
              <w:bidi/>
              <w:spacing w:line="192"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ساعات التعلم</w:t>
            </w:r>
          </w:p>
        </w:tc>
        <w:tc>
          <w:tcPr>
            <w:tcW w:w="1897" w:type="dxa"/>
            <w:shd w:val="clear" w:color="auto" w:fill="4C3D8E"/>
            <w:vAlign w:val="center"/>
          </w:tcPr>
          <w:p w14:paraId="6FAA25DD" w14:textId="77777777" w:rsidR="006C0DCE" w:rsidRPr="00171C6C" w:rsidRDefault="006C0DCE" w:rsidP="00CC4E18">
            <w:pPr>
              <w:bidi/>
              <w:spacing w:line="192"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النسبة</w:t>
            </w:r>
          </w:p>
        </w:tc>
      </w:tr>
      <w:tr w:rsidR="006C0DCE" w:rsidRPr="00171C6C" w14:paraId="5D8E1F98" w14:textId="77777777" w:rsidTr="006D3F0B">
        <w:trPr>
          <w:tblCellSpacing w:w="7" w:type="dxa"/>
          <w:jc w:val="center"/>
        </w:trPr>
        <w:tc>
          <w:tcPr>
            <w:tcW w:w="660" w:type="dxa"/>
            <w:shd w:val="clear" w:color="auto" w:fill="F2F2F2" w:themeFill="background1" w:themeFillShade="F2"/>
            <w:vAlign w:val="center"/>
          </w:tcPr>
          <w:p w14:paraId="364B369B" w14:textId="77777777" w:rsidR="006C0DCE" w:rsidRPr="00171C6C" w:rsidRDefault="006C0DCE" w:rsidP="00CC4E18">
            <w:pPr>
              <w:bidi/>
              <w:spacing w:line="192" w:lineRule="auto"/>
              <w:jc w:val="center"/>
              <w:rPr>
                <w:rFonts w:ascii="Sakkal Majalla" w:hAnsi="Sakkal Majalla" w:cs="Sakkal Majalla"/>
                <w:b/>
                <w:bCs/>
                <w:sz w:val="28"/>
                <w:szCs w:val="28"/>
                <w:rtl/>
              </w:rPr>
            </w:pPr>
            <w:r w:rsidRPr="00171C6C">
              <w:rPr>
                <w:rFonts w:ascii="Sakkal Majalla" w:hAnsi="Sakkal Majalla" w:cs="Sakkal Majalla"/>
                <w:b/>
                <w:bCs/>
                <w:sz w:val="28"/>
                <w:szCs w:val="28"/>
                <w:rtl/>
              </w:rPr>
              <w:t>1</w:t>
            </w:r>
          </w:p>
        </w:tc>
        <w:tc>
          <w:tcPr>
            <w:tcW w:w="5108" w:type="dxa"/>
            <w:shd w:val="clear" w:color="auto" w:fill="F2F2F2" w:themeFill="background1" w:themeFillShade="F2"/>
            <w:vAlign w:val="center"/>
          </w:tcPr>
          <w:p w14:paraId="7E7AAFBF" w14:textId="77777777" w:rsidR="006C0DCE" w:rsidRPr="00171C6C" w:rsidRDefault="006C0DCE" w:rsidP="00CC4E18">
            <w:pPr>
              <w:bidi/>
              <w:spacing w:line="192" w:lineRule="auto"/>
              <w:rPr>
                <w:rFonts w:ascii="Sakkal Majalla" w:hAnsi="Sakkal Majalla" w:cs="Sakkal Majalla"/>
                <w:b/>
                <w:bCs/>
                <w:sz w:val="28"/>
                <w:szCs w:val="28"/>
                <w:rtl/>
              </w:rPr>
            </w:pPr>
            <w:r w:rsidRPr="00171C6C">
              <w:rPr>
                <w:rFonts w:ascii="Sakkal Majalla" w:hAnsi="Sakkal Majalla" w:cs="Sakkal Majalla"/>
                <w:b/>
                <w:bCs/>
                <w:sz w:val="28"/>
                <w:szCs w:val="28"/>
                <w:rtl/>
              </w:rPr>
              <w:t>محاضرات</w:t>
            </w:r>
          </w:p>
        </w:tc>
        <w:tc>
          <w:tcPr>
            <w:tcW w:w="1897" w:type="dxa"/>
            <w:shd w:val="clear" w:color="auto" w:fill="F2F2F2" w:themeFill="background1" w:themeFillShade="F2"/>
            <w:vAlign w:val="center"/>
          </w:tcPr>
          <w:p w14:paraId="43B5319D" w14:textId="6B202C3C" w:rsidR="006C0DCE" w:rsidRPr="000E4058" w:rsidRDefault="004A2761" w:rsidP="00CC4E18">
            <w:pPr>
              <w:bidi/>
              <w:spacing w:line="192" w:lineRule="auto"/>
              <w:jc w:val="center"/>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30</w:t>
            </w:r>
          </w:p>
        </w:tc>
        <w:tc>
          <w:tcPr>
            <w:tcW w:w="1897" w:type="dxa"/>
            <w:shd w:val="clear" w:color="auto" w:fill="F2F2F2" w:themeFill="background1" w:themeFillShade="F2"/>
            <w:vAlign w:val="center"/>
          </w:tcPr>
          <w:p w14:paraId="193D3E5C" w14:textId="75BD2CA6" w:rsidR="006C0DCE" w:rsidRPr="000E4058" w:rsidRDefault="004A2761" w:rsidP="00CC4E18">
            <w:pPr>
              <w:bidi/>
              <w:spacing w:line="192" w:lineRule="auto"/>
              <w:jc w:val="center"/>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100%</w:t>
            </w:r>
          </w:p>
        </w:tc>
      </w:tr>
      <w:tr w:rsidR="006C0DCE" w:rsidRPr="00171C6C" w14:paraId="7347A519" w14:textId="77777777" w:rsidTr="006D3F0B">
        <w:trPr>
          <w:tblCellSpacing w:w="7" w:type="dxa"/>
          <w:jc w:val="center"/>
        </w:trPr>
        <w:tc>
          <w:tcPr>
            <w:tcW w:w="660" w:type="dxa"/>
            <w:shd w:val="clear" w:color="auto" w:fill="D9D9D9" w:themeFill="background1" w:themeFillShade="D9"/>
            <w:vAlign w:val="center"/>
          </w:tcPr>
          <w:p w14:paraId="305EF1B2" w14:textId="77777777" w:rsidR="006C0DCE" w:rsidRPr="00171C6C" w:rsidRDefault="006C0DCE" w:rsidP="00CC4E18">
            <w:pPr>
              <w:bidi/>
              <w:spacing w:line="192" w:lineRule="auto"/>
              <w:jc w:val="center"/>
              <w:rPr>
                <w:rFonts w:ascii="Sakkal Majalla" w:hAnsi="Sakkal Majalla" w:cs="Sakkal Majalla"/>
                <w:b/>
                <w:bCs/>
                <w:sz w:val="28"/>
                <w:szCs w:val="28"/>
                <w:rtl/>
              </w:rPr>
            </w:pPr>
            <w:r w:rsidRPr="00171C6C">
              <w:rPr>
                <w:rFonts w:ascii="Sakkal Majalla" w:hAnsi="Sakkal Majalla" w:cs="Sakkal Majalla"/>
                <w:b/>
                <w:bCs/>
                <w:sz w:val="28"/>
                <w:szCs w:val="28"/>
                <w:rtl/>
              </w:rPr>
              <w:t>2</w:t>
            </w:r>
          </w:p>
        </w:tc>
        <w:tc>
          <w:tcPr>
            <w:tcW w:w="5108" w:type="dxa"/>
            <w:shd w:val="clear" w:color="auto" w:fill="D9D9D9" w:themeFill="background1" w:themeFillShade="D9"/>
            <w:vAlign w:val="center"/>
          </w:tcPr>
          <w:p w14:paraId="456B0D95" w14:textId="77777777" w:rsidR="006C0DCE" w:rsidRPr="00171C6C" w:rsidRDefault="006C0DCE" w:rsidP="00CC4E18">
            <w:pPr>
              <w:bidi/>
              <w:spacing w:line="192" w:lineRule="auto"/>
              <w:rPr>
                <w:rFonts w:ascii="Sakkal Majalla" w:hAnsi="Sakkal Majalla" w:cs="Sakkal Majalla"/>
                <w:b/>
                <w:bCs/>
                <w:sz w:val="28"/>
                <w:szCs w:val="28"/>
                <w:rtl/>
              </w:rPr>
            </w:pPr>
            <w:r w:rsidRPr="00171C6C">
              <w:rPr>
                <w:rFonts w:ascii="Sakkal Majalla" w:hAnsi="Sakkal Majalla" w:cs="Sakkal Majalla"/>
                <w:b/>
                <w:bCs/>
                <w:sz w:val="28"/>
                <w:szCs w:val="28"/>
                <w:rtl/>
              </w:rPr>
              <w:t xml:space="preserve">معمل أو </w:t>
            </w:r>
            <w:proofErr w:type="spellStart"/>
            <w:r w:rsidRPr="00171C6C">
              <w:rPr>
                <w:rFonts w:ascii="Sakkal Majalla" w:hAnsi="Sakkal Majalla" w:cs="Sakkal Majalla"/>
                <w:b/>
                <w:bCs/>
                <w:sz w:val="28"/>
                <w:szCs w:val="28"/>
                <w:rtl/>
              </w:rPr>
              <w:t>إستوديو</w:t>
            </w:r>
            <w:proofErr w:type="spellEnd"/>
          </w:p>
        </w:tc>
        <w:tc>
          <w:tcPr>
            <w:tcW w:w="1897" w:type="dxa"/>
            <w:shd w:val="clear" w:color="auto" w:fill="D9D9D9" w:themeFill="background1" w:themeFillShade="D9"/>
            <w:vAlign w:val="center"/>
          </w:tcPr>
          <w:p w14:paraId="36F4F7C1" w14:textId="77777777" w:rsidR="006C0DCE" w:rsidRPr="000E4058" w:rsidRDefault="006C0DCE" w:rsidP="00CC4E18">
            <w:pPr>
              <w:bidi/>
              <w:spacing w:line="192" w:lineRule="auto"/>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14:paraId="6ED16CCB" w14:textId="77777777" w:rsidR="006C0DCE" w:rsidRPr="000E4058" w:rsidRDefault="006C0DCE" w:rsidP="00CC4E18">
            <w:pPr>
              <w:bidi/>
              <w:spacing w:line="192" w:lineRule="auto"/>
              <w:jc w:val="center"/>
              <w:rPr>
                <w:rFonts w:ascii="Sakkal Majalla" w:hAnsi="Sakkal Majalla" w:cs="Sakkal Majalla"/>
                <w:b/>
                <w:bCs/>
                <w:color w:val="525252" w:themeColor="accent3" w:themeShade="80"/>
                <w:sz w:val="28"/>
                <w:szCs w:val="28"/>
                <w:rtl/>
              </w:rPr>
            </w:pPr>
          </w:p>
        </w:tc>
      </w:tr>
      <w:tr w:rsidR="006C0DCE" w:rsidRPr="00171C6C" w14:paraId="5AF21E18" w14:textId="77777777" w:rsidTr="006D3F0B">
        <w:trPr>
          <w:tblCellSpacing w:w="7" w:type="dxa"/>
          <w:jc w:val="center"/>
        </w:trPr>
        <w:tc>
          <w:tcPr>
            <w:tcW w:w="660" w:type="dxa"/>
            <w:shd w:val="clear" w:color="auto" w:fill="F2F2F2" w:themeFill="background1" w:themeFillShade="F2"/>
            <w:vAlign w:val="center"/>
          </w:tcPr>
          <w:p w14:paraId="1E95ABF1" w14:textId="77777777" w:rsidR="006C0DCE" w:rsidRPr="00171C6C" w:rsidRDefault="006C0DCE" w:rsidP="00CC4E18">
            <w:pPr>
              <w:bidi/>
              <w:spacing w:line="192" w:lineRule="auto"/>
              <w:jc w:val="center"/>
              <w:rPr>
                <w:rFonts w:ascii="Sakkal Majalla" w:hAnsi="Sakkal Majalla" w:cs="Sakkal Majalla"/>
                <w:b/>
                <w:bCs/>
                <w:sz w:val="28"/>
                <w:szCs w:val="28"/>
                <w:rtl/>
              </w:rPr>
            </w:pPr>
            <w:r w:rsidRPr="00171C6C">
              <w:rPr>
                <w:rFonts w:ascii="Sakkal Majalla" w:hAnsi="Sakkal Majalla" w:cs="Sakkal Majalla"/>
                <w:b/>
                <w:bCs/>
                <w:sz w:val="28"/>
                <w:szCs w:val="28"/>
                <w:rtl/>
              </w:rPr>
              <w:t>3</w:t>
            </w:r>
          </w:p>
        </w:tc>
        <w:tc>
          <w:tcPr>
            <w:tcW w:w="5108" w:type="dxa"/>
            <w:shd w:val="clear" w:color="auto" w:fill="F2F2F2" w:themeFill="background1" w:themeFillShade="F2"/>
            <w:vAlign w:val="center"/>
          </w:tcPr>
          <w:p w14:paraId="6EF1F9C4" w14:textId="77777777" w:rsidR="006C0DCE" w:rsidRPr="00171C6C" w:rsidRDefault="006C0DCE" w:rsidP="00CC4E18">
            <w:pPr>
              <w:bidi/>
              <w:spacing w:line="192" w:lineRule="auto"/>
              <w:rPr>
                <w:rFonts w:ascii="Sakkal Majalla" w:hAnsi="Sakkal Majalla" w:cs="Sakkal Majalla"/>
                <w:b/>
                <w:bCs/>
                <w:sz w:val="28"/>
                <w:szCs w:val="28"/>
                <w:rtl/>
              </w:rPr>
            </w:pPr>
            <w:r w:rsidRPr="00171C6C">
              <w:rPr>
                <w:rFonts w:ascii="Sakkal Majalla" w:hAnsi="Sakkal Majalla" w:cs="Sakkal Majalla"/>
                <w:b/>
                <w:bCs/>
                <w:sz w:val="28"/>
                <w:szCs w:val="28"/>
                <w:rtl/>
              </w:rPr>
              <w:t>ميداني</w:t>
            </w:r>
          </w:p>
        </w:tc>
        <w:tc>
          <w:tcPr>
            <w:tcW w:w="1897" w:type="dxa"/>
            <w:shd w:val="clear" w:color="auto" w:fill="F2F2F2" w:themeFill="background1" w:themeFillShade="F2"/>
            <w:vAlign w:val="center"/>
          </w:tcPr>
          <w:p w14:paraId="5407BD67" w14:textId="77777777" w:rsidR="006C0DCE" w:rsidRPr="000E4058" w:rsidRDefault="006C0DCE" w:rsidP="00CC4E18">
            <w:pPr>
              <w:bidi/>
              <w:spacing w:line="192" w:lineRule="auto"/>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14:paraId="47F9F328" w14:textId="77777777" w:rsidR="006C0DCE" w:rsidRPr="000E4058" w:rsidRDefault="006C0DCE" w:rsidP="00CC4E18">
            <w:pPr>
              <w:bidi/>
              <w:spacing w:line="192" w:lineRule="auto"/>
              <w:jc w:val="center"/>
              <w:rPr>
                <w:rFonts w:ascii="Sakkal Majalla" w:hAnsi="Sakkal Majalla" w:cs="Sakkal Majalla"/>
                <w:b/>
                <w:bCs/>
                <w:color w:val="525252" w:themeColor="accent3" w:themeShade="80"/>
                <w:sz w:val="28"/>
                <w:szCs w:val="28"/>
                <w:rtl/>
              </w:rPr>
            </w:pPr>
          </w:p>
        </w:tc>
      </w:tr>
      <w:tr w:rsidR="006C0DCE" w:rsidRPr="00171C6C" w14:paraId="0157326B" w14:textId="77777777" w:rsidTr="006D3F0B">
        <w:trPr>
          <w:tblCellSpacing w:w="7" w:type="dxa"/>
          <w:jc w:val="center"/>
        </w:trPr>
        <w:tc>
          <w:tcPr>
            <w:tcW w:w="660" w:type="dxa"/>
            <w:shd w:val="clear" w:color="auto" w:fill="D9D9D9" w:themeFill="background1" w:themeFillShade="D9"/>
            <w:vAlign w:val="center"/>
          </w:tcPr>
          <w:p w14:paraId="15797363" w14:textId="77777777" w:rsidR="006C0DCE" w:rsidRPr="00171C6C" w:rsidRDefault="006C0DCE" w:rsidP="00CC4E18">
            <w:pPr>
              <w:bidi/>
              <w:spacing w:line="192" w:lineRule="auto"/>
              <w:jc w:val="center"/>
              <w:rPr>
                <w:rFonts w:ascii="Sakkal Majalla" w:hAnsi="Sakkal Majalla" w:cs="Sakkal Majalla"/>
                <w:b/>
                <w:bCs/>
                <w:sz w:val="28"/>
                <w:szCs w:val="28"/>
                <w:rtl/>
              </w:rPr>
            </w:pPr>
            <w:r w:rsidRPr="00171C6C">
              <w:rPr>
                <w:rFonts w:ascii="Sakkal Majalla" w:hAnsi="Sakkal Majalla" w:cs="Sakkal Majalla"/>
                <w:b/>
                <w:bCs/>
                <w:sz w:val="28"/>
                <w:szCs w:val="28"/>
                <w:rtl/>
              </w:rPr>
              <w:t>4</w:t>
            </w:r>
          </w:p>
        </w:tc>
        <w:tc>
          <w:tcPr>
            <w:tcW w:w="5108" w:type="dxa"/>
            <w:shd w:val="clear" w:color="auto" w:fill="D9D9D9" w:themeFill="background1" w:themeFillShade="D9"/>
            <w:vAlign w:val="center"/>
          </w:tcPr>
          <w:p w14:paraId="6F4C4952" w14:textId="77777777" w:rsidR="006C0DCE" w:rsidRPr="00171C6C" w:rsidRDefault="006C0DCE" w:rsidP="00CC4E18">
            <w:pPr>
              <w:bidi/>
              <w:spacing w:line="192" w:lineRule="auto"/>
              <w:rPr>
                <w:rFonts w:ascii="Sakkal Majalla" w:hAnsi="Sakkal Majalla" w:cs="Sakkal Majalla"/>
                <w:b/>
                <w:bCs/>
                <w:sz w:val="28"/>
                <w:szCs w:val="28"/>
                <w:rtl/>
              </w:rPr>
            </w:pPr>
            <w:r w:rsidRPr="00171C6C">
              <w:rPr>
                <w:rFonts w:ascii="Sakkal Majalla" w:hAnsi="Sakkal Majalla" w:cs="Sakkal Majalla"/>
                <w:b/>
                <w:bCs/>
                <w:sz w:val="28"/>
                <w:szCs w:val="28"/>
                <w:rtl/>
              </w:rPr>
              <w:t>دروس إضافية</w:t>
            </w:r>
          </w:p>
        </w:tc>
        <w:tc>
          <w:tcPr>
            <w:tcW w:w="1897" w:type="dxa"/>
            <w:shd w:val="clear" w:color="auto" w:fill="D9D9D9" w:themeFill="background1" w:themeFillShade="D9"/>
            <w:vAlign w:val="center"/>
          </w:tcPr>
          <w:p w14:paraId="5CA5BD02" w14:textId="77777777" w:rsidR="006C0DCE" w:rsidRPr="000E4058" w:rsidRDefault="006C0DCE" w:rsidP="00CC4E18">
            <w:pPr>
              <w:bidi/>
              <w:spacing w:line="192" w:lineRule="auto"/>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14:paraId="5D50D70F" w14:textId="77777777" w:rsidR="006C0DCE" w:rsidRPr="000E4058" w:rsidRDefault="006C0DCE" w:rsidP="00CC4E18">
            <w:pPr>
              <w:bidi/>
              <w:spacing w:line="192" w:lineRule="auto"/>
              <w:jc w:val="center"/>
              <w:rPr>
                <w:rFonts w:ascii="Sakkal Majalla" w:hAnsi="Sakkal Majalla" w:cs="Sakkal Majalla"/>
                <w:b/>
                <w:bCs/>
                <w:color w:val="525252" w:themeColor="accent3" w:themeShade="80"/>
                <w:sz w:val="28"/>
                <w:szCs w:val="28"/>
                <w:rtl/>
              </w:rPr>
            </w:pPr>
          </w:p>
        </w:tc>
      </w:tr>
      <w:tr w:rsidR="006C0DCE" w:rsidRPr="00171C6C" w14:paraId="0709FAE1" w14:textId="77777777" w:rsidTr="006D3F0B">
        <w:trPr>
          <w:trHeight w:val="296"/>
          <w:tblCellSpacing w:w="7" w:type="dxa"/>
          <w:jc w:val="center"/>
        </w:trPr>
        <w:tc>
          <w:tcPr>
            <w:tcW w:w="660" w:type="dxa"/>
            <w:shd w:val="clear" w:color="auto" w:fill="F2F2F2" w:themeFill="background1" w:themeFillShade="F2"/>
            <w:vAlign w:val="center"/>
          </w:tcPr>
          <w:p w14:paraId="0935EFCB" w14:textId="77777777" w:rsidR="006C0DCE" w:rsidRPr="00171C6C" w:rsidRDefault="006C0DCE" w:rsidP="00CC4E18">
            <w:pPr>
              <w:bidi/>
              <w:spacing w:line="192" w:lineRule="auto"/>
              <w:jc w:val="center"/>
              <w:rPr>
                <w:rFonts w:ascii="Sakkal Majalla" w:hAnsi="Sakkal Majalla" w:cs="Sakkal Majalla"/>
                <w:b/>
                <w:bCs/>
                <w:sz w:val="28"/>
                <w:szCs w:val="28"/>
                <w:rtl/>
              </w:rPr>
            </w:pPr>
            <w:r w:rsidRPr="00171C6C">
              <w:rPr>
                <w:rFonts w:ascii="Sakkal Majalla" w:hAnsi="Sakkal Majalla" w:cs="Sakkal Majalla"/>
                <w:b/>
                <w:bCs/>
                <w:sz w:val="28"/>
                <w:szCs w:val="28"/>
                <w:rtl/>
              </w:rPr>
              <w:t>5</w:t>
            </w:r>
          </w:p>
        </w:tc>
        <w:tc>
          <w:tcPr>
            <w:tcW w:w="5108" w:type="dxa"/>
            <w:shd w:val="clear" w:color="auto" w:fill="F2F2F2" w:themeFill="background1" w:themeFillShade="F2"/>
            <w:vAlign w:val="center"/>
          </w:tcPr>
          <w:p w14:paraId="753CE5B5" w14:textId="77777777" w:rsidR="006C0DCE" w:rsidRPr="00171C6C" w:rsidRDefault="006C0DCE" w:rsidP="00CC4E18">
            <w:pPr>
              <w:bidi/>
              <w:spacing w:line="192" w:lineRule="auto"/>
              <w:rPr>
                <w:rFonts w:ascii="Sakkal Majalla" w:hAnsi="Sakkal Majalla" w:cs="Sakkal Majalla"/>
                <w:b/>
                <w:bCs/>
                <w:sz w:val="28"/>
                <w:szCs w:val="28"/>
                <w:rtl/>
              </w:rPr>
            </w:pPr>
            <w:r w:rsidRPr="00171C6C">
              <w:rPr>
                <w:rFonts w:ascii="Sakkal Majalla" w:hAnsi="Sakkal Majalla" w:cs="Sakkal Majalla"/>
                <w:b/>
                <w:bCs/>
                <w:sz w:val="28"/>
                <w:szCs w:val="28"/>
                <w:rtl/>
              </w:rPr>
              <w:t xml:space="preserve">أخرى </w:t>
            </w:r>
          </w:p>
        </w:tc>
        <w:tc>
          <w:tcPr>
            <w:tcW w:w="1897" w:type="dxa"/>
            <w:shd w:val="clear" w:color="auto" w:fill="F2F2F2" w:themeFill="background1" w:themeFillShade="F2"/>
            <w:vAlign w:val="center"/>
          </w:tcPr>
          <w:p w14:paraId="3C45477A" w14:textId="77777777" w:rsidR="006C0DCE" w:rsidRPr="000E4058" w:rsidRDefault="006C0DCE" w:rsidP="00CC4E18">
            <w:pPr>
              <w:bidi/>
              <w:spacing w:line="192" w:lineRule="auto"/>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14:paraId="48D3F926" w14:textId="77777777" w:rsidR="006C0DCE" w:rsidRPr="000E4058" w:rsidRDefault="006C0DCE" w:rsidP="00CC4E18">
            <w:pPr>
              <w:bidi/>
              <w:spacing w:line="192" w:lineRule="auto"/>
              <w:jc w:val="center"/>
              <w:rPr>
                <w:rFonts w:ascii="Sakkal Majalla" w:hAnsi="Sakkal Majalla" w:cs="Sakkal Majalla"/>
                <w:b/>
                <w:bCs/>
                <w:color w:val="525252" w:themeColor="accent3" w:themeShade="80"/>
                <w:sz w:val="28"/>
                <w:szCs w:val="28"/>
                <w:rtl/>
              </w:rPr>
            </w:pPr>
          </w:p>
        </w:tc>
      </w:tr>
      <w:tr w:rsidR="00F62E73" w:rsidRPr="00171C6C" w14:paraId="487B99F6" w14:textId="77777777" w:rsidTr="00E92F36">
        <w:trPr>
          <w:trHeight w:val="440"/>
          <w:tblCellSpacing w:w="7" w:type="dxa"/>
          <w:jc w:val="center"/>
        </w:trPr>
        <w:tc>
          <w:tcPr>
            <w:tcW w:w="5803" w:type="dxa"/>
            <w:gridSpan w:val="2"/>
            <w:shd w:val="clear" w:color="auto" w:fill="52B5C2"/>
            <w:vAlign w:val="center"/>
          </w:tcPr>
          <w:p w14:paraId="481605D8" w14:textId="77777777" w:rsidR="00F62E73" w:rsidRPr="00171C6C" w:rsidRDefault="00F62E73" w:rsidP="00CC4E18">
            <w:pPr>
              <w:bidi/>
              <w:spacing w:line="192"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الإجمالي</w:t>
            </w:r>
          </w:p>
        </w:tc>
        <w:tc>
          <w:tcPr>
            <w:tcW w:w="1897" w:type="dxa"/>
            <w:shd w:val="clear" w:color="auto" w:fill="52B5C2"/>
            <w:vAlign w:val="center"/>
          </w:tcPr>
          <w:p w14:paraId="0FEB0737" w14:textId="77777777" w:rsidR="00F62E73" w:rsidRPr="000E4058" w:rsidRDefault="00F62E73" w:rsidP="00CC4E18">
            <w:pPr>
              <w:bidi/>
              <w:spacing w:line="192" w:lineRule="auto"/>
              <w:jc w:val="center"/>
              <w:rPr>
                <w:rFonts w:ascii="Sakkal Majalla" w:hAnsi="Sakkal Majalla" w:cs="Sakkal Majalla"/>
                <w:b/>
                <w:bCs/>
                <w:color w:val="FFFFFF" w:themeColor="background1"/>
                <w:sz w:val="28"/>
                <w:szCs w:val="28"/>
                <w:rtl/>
              </w:rPr>
            </w:pPr>
          </w:p>
        </w:tc>
        <w:tc>
          <w:tcPr>
            <w:tcW w:w="1897" w:type="dxa"/>
            <w:shd w:val="clear" w:color="auto" w:fill="52B5C2"/>
            <w:vAlign w:val="center"/>
          </w:tcPr>
          <w:p w14:paraId="468070FE" w14:textId="77777777" w:rsidR="00F62E73" w:rsidRPr="000E4058" w:rsidRDefault="00F62E73" w:rsidP="00CC4E18">
            <w:pPr>
              <w:bidi/>
              <w:spacing w:line="192" w:lineRule="auto"/>
              <w:jc w:val="center"/>
              <w:rPr>
                <w:rFonts w:ascii="Sakkal Majalla" w:hAnsi="Sakkal Majalla" w:cs="Sakkal Majalla"/>
                <w:b/>
                <w:bCs/>
                <w:color w:val="FFFFFF" w:themeColor="background1"/>
                <w:sz w:val="28"/>
                <w:szCs w:val="28"/>
                <w:rtl/>
              </w:rPr>
            </w:pPr>
          </w:p>
        </w:tc>
      </w:tr>
    </w:tbl>
    <w:p w14:paraId="2454B126" w14:textId="22FEBDB1" w:rsidR="006E3A65" w:rsidRPr="00171C6C" w:rsidRDefault="006E3A65" w:rsidP="006D3F0B">
      <w:pPr>
        <w:pStyle w:val="1"/>
        <w:bidi/>
        <w:rPr>
          <w:rStyle w:val="a5"/>
          <w:rFonts w:ascii="Sakkal Majalla" w:hAnsi="Sakkal Majalla" w:cs="Sakkal Majalla"/>
          <w:b/>
          <w:bCs/>
          <w:color w:val="4C3D8E"/>
          <w:sz w:val="32"/>
          <w:szCs w:val="32"/>
          <w:rtl/>
        </w:rPr>
      </w:pPr>
      <w:bookmarkStart w:id="4" w:name="_Toc138156152"/>
      <w:r w:rsidRPr="00171C6C">
        <w:rPr>
          <w:rStyle w:val="a5"/>
          <w:rFonts w:ascii="Sakkal Majalla" w:hAnsi="Sakkal Majalla" w:cs="Sakkal Majalla"/>
          <w:b/>
          <w:bCs/>
          <w:color w:val="4C3D8E"/>
          <w:sz w:val="32"/>
          <w:szCs w:val="32"/>
          <w:rtl/>
        </w:rPr>
        <w:lastRenderedPageBreak/>
        <w:t xml:space="preserve">ب. نواتج التعلم </w:t>
      </w:r>
      <w:r w:rsidR="006D3F0B" w:rsidRPr="00171C6C">
        <w:rPr>
          <w:rStyle w:val="a5"/>
          <w:rFonts w:ascii="Sakkal Majalla" w:hAnsi="Sakkal Majalla" w:cs="Sakkal Majalla"/>
          <w:b/>
          <w:bCs/>
          <w:color w:val="4C3D8E"/>
          <w:sz w:val="32"/>
          <w:szCs w:val="32"/>
          <w:rtl/>
        </w:rPr>
        <w:t>للمقرر واستراتيجيات</w:t>
      </w:r>
      <w:r w:rsidRPr="00171C6C">
        <w:rPr>
          <w:rStyle w:val="a5"/>
          <w:rFonts w:ascii="Sakkal Majalla" w:hAnsi="Sakkal Majalla" w:cs="Sakkal Majalla"/>
          <w:b/>
          <w:bCs/>
          <w:color w:val="4C3D8E"/>
          <w:sz w:val="32"/>
          <w:szCs w:val="32"/>
          <w:rtl/>
        </w:rPr>
        <w:t xml:space="preserve"> تدريسها وطرق تقييمها:</w:t>
      </w:r>
      <w:bookmarkEnd w:id="4"/>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918"/>
        <w:gridCol w:w="3181"/>
        <w:gridCol w:w="1629"/>
        <w:gridCol w:w="2092"/>
        <w:gridCol w:w="1812"/>
      </w:tblGrid>
      <w:tr w:rsidR="006E3A65" w:rsidRPr="00171C6C" w14:paraId="01D21B76" w14:textId="77777777" w:rsidTr="00717248">
        <w:trPr>
          <w:trHeight w:val="401"/>
          <w:tblHeader/>
          <w:tblCellSpacing w:w="7" w:type="dxa"/>
          <w:jc w:val="center"/>
        </w:trPr>
        <w:tc>
          <w:tcPr>
            <w:tcW w:w="897" w:type="dxa"/>
            <w:shd w:val="clear" w:color="auto" w:fill="4C3D8E"/>
            <w:vAlign w:val="center"/>
          </w:tcPr>
          <w:p w14:paraId="6CB26889"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الرمز</w:t>
            </w:r>
          </w:p>
        </w:tc>
        <w:tc>
          <w:tcPr>
            <w:tcW w:w="3167" w:type="dxa"/>
            <w:shd w:val="clear" w:color="auto" w:fill="4C3D8E"/>
            <w:vAlign w:val="center"/>
          </w:tcPr>
          <w:p w14:paraId="1361384C" w14:textId="77777777" w:rsidR="006E3A65" w:rsidRPr="008F6299" w:rsidRDefault="006E3A65" w:rsidP="006E3A65">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نواتج التعلم </w:t>
            </w:r>
          </w:p>
        </w:tc>
        <w:tc>
          <w:tcPr>
            <w:tcW w:w="1615" w:type="dxa"/>
            <w:shd w:val="clear" w:color="auto" w:fill="4C3D8E"/>
          </w:tcPr>
          <w:p w14:paraId="3EC1B35D" w14:textId="77777777" w:rsidR="004D6B9A" w:rsidRPr="008F6299" w:rsidRDefault="006E3A65" w:rsidP="004D6B9A">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رمز ناتج التعلم </w:t>
            </w:r>
          </w:p>
          <w:p w14:paraId="4E2656CC" w14:textId="1CA34603" w:rsidR="006E3A65" w:rsidRPr="008F6299" w:rsidRDefault="006E3A65" w:rsidP="004D6B9A">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المرتبط بالبرنامج</w:t>
            </w:r>
          </w:p>
        </w:tc>
        <w:tc>
          <w:tcPr>
            <w:tcW w:w="2078" w:type="dxa"/>
            <w:shd w:val="clear" w:color="auto" w:fill="4C3D8E"/>
            <w:vAlign w:val="center"/>
          </w:tcPr>
          <w:p w14:paraId="2FDCBD48"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استراتيجيات التدريس</w:t>
            </w:r>
          </w:p>
        </w:tc>
        <w:tc>
          <w:tcPr>
            <w:tcW w:w="1791" w:type="dxa"/>
            <w:shd w:val="clear" w:color="auto" w:fill="4C3D8E"/>
            <w:vAlign w:val="center"/>
          </w:tcPr>
          <w:p w14:paraId="42563F95"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طرق التقييم</w:t>
            </w:r>
          </w:p>
        </w:tc>
      </w:tr>
      <w:tr w:rsidR="006E3A65" w:rsidRPr="00171C6C" w14:paraId="66AD43D5" w14:textId="77777777" w:rsidTr="000E4058">
        <w:trPr>
          <w:tblCellSpacing w:w="7" w:type="dxa"/>
          <w:jc w:val="center"/>
        </w:trPr>
        <w:tc>
          <w:tcPr>
            <w:tcW w:w="897" w:type="dxa"/>
            <w:shd w:val="clear" w:color="auto" w:fill="52B5C2"/>
            <w:vAlign w:val="center"/>
          </w:tcPr>
          <w:p w14:paraId="747439A8"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1.0</w:t>
            </w:r>
          </w:p>
        </w:tc>
        <w:tc>
          <w:tcPr>
            <w:tcW w:w="8693" w:type="dxa"/>
            <w:gridSpan w:val="4"/>
            <w:shd w:val="clear" w:color="auto" w:fill="52B5C2"/>
          </w:tcPr>
          <w:p w14:paraId="29D4E04A" w14:textId="77777777" w:rsidR="006E3A65" w:rsidRPr="00171C6C" w:rsidRDefault="006E3A65" w:rsidP="006E3A65">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المعرفة والفهم</w:t>
            </w:r>
          </w:p>
        </w:tc>
      </w:tr>
      <w:tr w:rsidR="00764253" w:rsidRPr="00171C6C" w14:paraId="2E821FBF" w14:textId="77777777" w:rsidTr="00717248">
        <w:trPr>
          <w:tblCellSpacing w:w="7" w:type="dxa"/>
          <w:jc w:val="center"/>
        </w:trPr>
        <w:tc>
          <w:tcPr>
            <w:tcW w:w="897" w:type="dxa"/>
            <w:shd w:val="clear" w:color="auto" w:fill="F2F2F2" w:themeFill="background1" w:themeFillShade="F2"/>
          </w:tcPr>
          <w:p w14:paraId="20103120" w14:textId="0604809B" w:rsidR="00764253" w:rsidRPr="00171C6C" w:rsidRDefault="00764253" w:rsidP="00B10C29">
            <w:pPr>
              <w:bidi/>
              <w:spacing w:after="0"/>
              <w:jc w:val="center"/>
              <w:rPr>
                <w:rFonts w:ascii="Sakkal Majalla" w:hAnsi="Sakkal Majalla" w:cs="Sakkal Majalla"/>
                <w:b/>
                <w:bCs/>
                <w:sz w:val="28"/>
                <w:szCs w:val="28"/>
              </w:rPr>
            </w:pPr>
            <w:r w:rsidRPr="00B4292A">
              <w:rPr>
                <w:rFonts w:asciiTheme="majorBidi" w:hAnsiTheme="majorBidi" w:cstheme="majorBidi"/>
              </w:rPr>
              <w:t>1.1</w:t>
            </w:r>
          </w:p>
        </w:tc>
        <w:tc>
          <w:tcPr>
            <w:tcW w:w="3167" w:type="dxa"/>
            <w:shd w:val="clear" w:color="auto" w:fill="F2F2F2" w:themeFill="background1" w:themeFillShade="F2"/>
          </w:tcPr>
          <w:p w14:paraId="28395DEF" w14:textId="4C347B56" w:rsidR="00764253" w:rsidRPr="000E4058" w:rsidRDefault="00764253" w:rsidP="00E8706F">
            <w:pPr>
              <w:bidi/>
              <w:spacing w:after="0" w:line="240" w:lineRule="auto"/>
              <w:jc w:val="lowKashida"/>
              <w:rPr>
                <w:rFonts w:ascii="Sakkal Majalla" w:hAnsi="Sakkal Majalla" w:cs="Sakkal Majalla"/>
                <w:b/>
                <w:bCs/>
                <w:sz w:val="24"/>
                <w:szCs w:val="24"/>
              </w:rPr>
            </w:pPr>
            <w:r w:rsidRPr="00661575">
              <w:rPr>
                <w:rtl/>
              </w:rPr>
              <w:t>أن يكون الطالب قادراً على ذكر المبادئ العشرة لعلم الفرائض، ومكانة علم الفرائض وأهمية دراسته، والحقوق المتعلقة بالتركة مرتبة</w:t>
            </w:r>
            <w:r w:rsidRPr="00661575">
              <w:t>.</w:t>
            </w:r>
          </w:p>
        </w:tc>
        <w:tc>
          <w:tcPr>
            <w:tcW w:w="1615" w:type="dxa"/>
            <w:shd w:val="clear" w:color="auto" w:fill="F2F2F2" w:themeFill="background1" w:themeFillShade="F2"/>
          </w:tcPr>
          <w:p w14:paraId="3BD57457" w14:textId="77777777" w:rsidR="00764253" w:rsidRPr="000E4058" w:rsidRDefault="00764253" w:rsidP="00B10C29">
            <w:pPr>
              <w:bidi/>
              <w:spacing w:after="0"/>
              <w:jc w:val="lowKashida"/>
              <w:rPr>
                <w:rFonts w:ascii="Sakkal Majalla" w:hAnsi="Sakkal Majalla" w:cs="Sakkal Majalla"/>
                <w:b/>
                <w:bCs/>
                <w:sz w:val="24"/>
                <w:szCs w:val="24"/>
              </w:rPr>
            </w:pPr>
          </w:p>
        </w:tc>
        <w:tc>
          <w:tcPr>
            <w:tcW w:w="2078" w:type="dxa"/>
            <w:vMerge w:val="restart"/>
            <w:shd w:val="clear" w:color="auto" w:fill="F2F2F2" w:themeFill="background1" w:themeFillShade="F2"/>
            <w:vAlign w:val="center"/>
          </w:tcPr>
          <w:p w14:paraId="69C409B0" w14:textId="4EFE28C1" w:rsidR="00764253" w:rsidRPr="00764253" w:rsidRDefault="00764253" w:rsidP="00764253">
            <w:pPr>
              <w:bidi/>
              <w:spacing w:after="0"/>
              <w:rPr>
                <w:rFonts w:ascii="Sakkal Majalla" w:hAnsi="Sakkal Majalla" w:cs="Sakkal Majalla"/>
                <w:b/>
                <w:bCs/>
                <w:sz w:val="24"/>
                <w:szCs w:val="24"/>
              </w:rPr>
            </w:pPr>
            <w:r>
              <w:rPr>
                <w:rFonts w:ascii="Sakkal Majalla" w:hAnsi="Sakkal Majalla" w:cs="Sakkal Majalla" w:hint="cs"/>
                <w:b/>
                <w:bCs/>
                <w:sz w:val="24"/>
                <w:szCs w:val="24"/>
                <w:rtl/>
              </w:rPr>
              <w:t xml:space="preserve">1- </w:t>
            </w:r>
            <w:r w:rsidRPr="00764253">
              <w:rPr>
                <w:rFonts w:ascii="Sakkal Majalla" w:hAnsi="Sakkal Majalla" w:cs="Sakkal Majalla"/>
                <w:b/>
                <w:bCs/>
                <w:sz w:val="24"/>
                <w:szCs w:val="24"/>
                <w:rtl/>
              </w:rPr>
              <w:t>المحاضرات الصفية.</w:t>
            </w:r>
          </w:p>
          <w:p w14:paraId="20B484A0" w14:textId="77777777" w:rsidR="00764253" w:rsidRPr="00764253" w:rsidRDefault="00764253" w:rsidP="00764253">
            <w:pPr>
              <w:bidi/>
              <w:spacing w:after="0"/>
              <w:rPr>
                <w:rFonts w:ascii="Sakkal Majalla" w:hAnsi="Sakkal Majalla" w:cs="Sakkal Majalla"/>
                <w:b/>
                <w:bCs/>
                <w:sz w:val="24"/>
                <w:szCs w:val="24"/>
                <w:rtl/>
              </w:rPr>
            </w:pPr>
            <w:r w:rsidRPr="00764253">
              <w:rPr>
                <w:rFonts w:ascii="Sakkal Majalla" w:hAnsi="Sakkal Majalla" w:cs="Sakkal Majalla"/>
                <w:b/>
                <w:bCs/>
                <w:sz w:val="24"/>
                <w:szCs w:val="24"/>
                <w:rtl/>
              </w:rPr>
              <w:t>2- الحوار والنقاش</w:t>
            </w:r>
          </w:p>
          <w:p w14:paraId="48509FE1" w14:textId="77777777" w:rsidR="00764253" w:rsidRPr="00764253" w:rsidRDefault="00764253" w:rsidP="00764253">
            <w:pPr>
              <w:bidi/>
              <w:spacing w:after="0"/>
              <w:rPr>
                <w:rFonts w:ascii="Sakkal Majalla" w:hAnsi="Sakkal Majalla" w:cs="Sakkal Majalla"/>
                <w:b/>
                <w:bCs/>
                <w:sz w:val="24"/>
                <w:szCs w:val="24"/>
              </w:rPr>
            </w:pPr>
            <w:r w:rsidRPr="00764253">
              <w:rPr>
                <w:rFonts w:ascii="Sakkal Majalla" w:hAnsi="Sakkal Majalla" w:cs="Sakkal Majalla"/>
                <w:b/>
                <w:bCs/>
                <w:sz w:val="24"/>
                <w:szCs w:val="24"/>
                <w:rtl/>
              </w:rPr>
              <w:t xml:space="preserve">3- الأبحاث الفردية والجماعية </w:t>
            </w:r>
          </w:p>
          <w:p w14:paraId="58124597" w14:textId="77777777" w:rsidR="00764253" w:rsidRPr="00764253" w:rsidRDefault="00764253" w:rsidP="00764253">
            <w:pPr>
              <w:bidi/>
              <w:spacing w:after="0"/>
              <w:rPr>
                <w:rFonts w:ascii="Sakkal Majalla" w:hAnsi="Sakkal Majalla" w:cs="Sakkal Majalla"/>
                <w:b/>
                <w:bCs/>
                <w:sz w:val="24"/>
                <w:szCs w:val="24"/>
              </w:rPr>
            </w:pPr>
            <w:r w:rsidRPr="00764253">
              <w:rPr>
                <w:rFonts w:ascii="Sakkal Majalla" w:hAnsi="Sakkal Majalla" w:cs="Sakkal Majalla"/>
                <w:b/>
                <w:bCs/>
                <w:sz w:val="24"/>
                <w:szCs w:val="24"/>
                <w:rtl/>
              </w:rPr>
              <w:t>4- القراءة الخارجية.</w:t>
            </w:r>
          </w:p>
          <w:p w14:paraId="50049D4D" w14:textId="77777777" w:rsidR="00764253" w:rsidRPr="00764253" w:rsidRDefault="00764253" w:rsidP="00764253">
            <w:pPr>
              <w:bidi/>
              <w:spacing w:after="0"/>
              <w:rPr>
                <w:rFonts w:ascii="Sakkal Majalla" w:hAnsi="Sakkal Majalla" w:cs="Sakkal Majalla"/>
                <w:b/>
                <w:bCs/>
                <w:sz w:val="24"/>
                <w:szCs w:val="24"/>
              </w:rPr>
            </w:pPr>
            <w:r w:rsidRPr="00764253">
              <w:rPr>
                <w:rFonts w:ascii="Sakkal Majalla" w:hAnsi="Sakkal Majalla" w:cs="Sakkal Majalla"/>
                <w:b/>
                <w:bCs/>
                <w:sz w:val="24"/>
                <w:szCs w:val="24"/>
                <w:rtl/>
              </w:rPr>
              <w:t>5- القراءة في المراجع مع التحليل والشرح.</w:t>
            </w:r>
          </w:p>
          <w:p w14:paraId="5C137EF1" w14:textId="77777777" w:rsidR="00764253" w:rsidRPr="00764253" w:rsidRDefault="00764253" w:rsidP="00764253">
            <w:pPr>
              <w:bidi/>
              <w:spacing w:after="0"/>
              <w:rPr>
                <w:rFonts w:ascii="Sakkal Majalla" w:hAnsi="Sakkal Majalla" w:cs="Sakkal Majalla"/>
                <w:b/>
                <w:bCs/>
                <w:sz w:val="24"/>
                <w:szCs w:val="24"/>
              </w:rPr>
            </w:pPr>
            <w:r w:rsidRPr="00764253">
              <w:rPr>
                <w:rFonts w:ascii="Sakkal Majalla" w:hAnsi="Sakkal Majalla" w:cs="Sakkal Majalla"/>
                <w:b/>
                <w:bCs/>
                <w:sz w:val="24"/>
                <w:szCs w:val="24"/>
                <w:rtl/>
              </w:rPr>
              <w:t>6- حلقات النقاش.</w:t>
            </w:r>
          </w:p>
          <w:p w14:paraId="72F9D9EF" w14:textId="77777777" w:rsidR="00764253" w:rsidRPr="00764253" w:rsidRDefault="00764253" w:rsidP="00764253">
            <w:pPr>
              <w:bidi/>
              <w:spacing w:after="0"/>
              <w:rPr>
                <w:rFonts w:ascii="Sakkal Majalla" w:hAnsi="Sakkal Majalla" w:cs="Sakkal Majalla"/>
                <w:b/>
                <w:bCs/>
                <w:sz w:val="24"/>
                <w:szCs w:val="24"/>
              </w:rPr>
            </w:pPr>
            <w:r w:rsidRPr="00764253">
              <w:rPr>
                <w:rFonts w:ascii="Sakkal Majalla" w:hAnsi="Sakkal Majalla" w:cs="Sakkal Majalla"/>
                <w:b/>
                <w:bCs/>
                <w:sz w:val="24"/>
                <w:szCs w:val="24"/>
                <w:rtl/>
              </w:rPr>
              <w:t xml:space="preserve">7- المناظرات الفقهية </w:t>
            </w:r>
          </w:p>
          <w:p w14:paraId="06DCF145" w14:textId="762AA5B9" w:rsidR="00764253" w:rsidRPr="000E4058" w:rsidRDefault="00764253" w:rsidP="00764253">
            <w:pPr>
              <w:bidi/>
              <w:spacing w:after="0"/>
              <w:jc w:val="lowKashida"/>
              <w:rPr>
                <w:rFonts w:ascii="Sakkal Majalla" w:hAnsi="Sakkal Majalla" w:cs="Sakkal Majalla"/>
                <w:b/>
                <w:bCs/>
                <w:sz w:val="24"/>
                <w:szCs w:val="24"/>
              </w:rPr>
            </w:pPr>
            <w:r w:rsidRPr="00764253">
              <w:rPr>
                <w:rFonts w:ascii="Sakkal Majalla" w:hAnsi="Sakkal Majalla" w:cs="Sakkal Majalla"/>
                <w:b/>
                <w:bCs/>
                <w:sz w:val="24"/>
                <w:szCs w:val="24"/>
                <w:rtl/>
              </w:rPr>
              <w:t>8- التعلم الذاتي</w:t>
            </w:r>
          </w:p>
        </w:tc>
        <w:tc>
          <w:tcPr>
            <w:tcW w:w="1791" w:type="dxa"/>
            <w:vMerge w:val="restart"/>
            <w:shd w:val="clear" w:color="auto" w:fill="F2F2F2" w:themeFill="background1" w:themeFillShade="F2"/>
            <w:vAlign w:val="center"/>
          </w:tcPr>
          <w:p w14:paraId="099A47CF" w14:textId="77777777" w:rsidR="00764253" w:rsidRPr="00764253" w:rsidRDefault="00764253" w:rsidP="00764253">
            <w:pPr>
              <w:bidi/>
              <w:spacing w:after="0"/>
              <w:rPr>
                <w:rFonts w:ascii="Sakkal Majalla" w:hAnsi="Sakkal Majalla" w:cs="Sakkal Majalla"/>
                <w:b/>
                <w:bCs/>
                <w:sz w:val="24"/>
                <w:szCs w:val="24"/>
                <w:rtl/>
              </w:rPr>
            </w:pPr>
            <w:r w:rsidRPr="00764253">
              <w:rPr>
                <w:rFonts w:ascii="Sakkal Majalla" w:hAnsi="Sakkal Majalla" w:cs="Sakkal Majalla"/>
                <w:b/>
                <w:bCs/>
                <w:sz w:val="24"/>
                <w:szCs w:val="24"/>
                <w:rtl/>
              </w:rPr>
              <w:t>1</w:t>
            </w:r>
            <w:r w:rsidRPr="00764253">
              <w:rPr>
                <w:rFonts w:ascii="Sakkal Majalla" w:hAnsi="Sakkal Majalla" w:cs="Sakkal Majalla"/>
                <w:b/>
                <w:bCs/>
                <w:sz w:val="24"/>
                <w:szCs w:val="24"/>
              </w:rPr>
              <w:t xml:space="preserve">- </w:t>
            </w:r>
            <w:r w:rsidRPr="00764253">
              <w:rPr>
                <w:rFonts w:ascii="Sakkal Majalla" w:hAnsi="Sakkal Majalla" w:cs="Sakkal Majalla"/>
                <w:b/>
                <w:bCs/>
                <w:sz w:val="24"/>
                <w:szCs w:val="24"/>
                <w:rtl/>
              </w:rPr>
              <w:t>المناقشات الصفية</w:t>
            </w:r>
            <w:r w:rsidRPr="00764253">
              <w:rPr>
                <w:rFonts w:ascii="Sakkal Majalla" w:hAnsi="Sakkal Majalla" w:cs="Sakkal Majalla"/>
                <w:b/>
                <w:bCs/>
                <w:sz w:val="24"/>
                <w:szCs w:val="24"/>
              </w:rPr>
              <w:t>.</w:t>
            </w:r>
          </w:p>
          <w:p w14:paraId="7EC17762" w14:textId="77777777" w:rsidR="00764253" w:rsidRPr="00764253" w:rsidRDefault="00764253" w:rsidP="00764253">
            <w:pPr>
              <w:bidi/>
              <w:spacing w:after="0"/>
              <w:rPr>
                <w:rFonts w:ascii="Sakkal Majalla" w:hAnsi="Sakkal Majalla" w:cs="Sakkal Majalla"/>
                <w:b/>
                <w:bCs/>
                <w:sz w:val="24"/>
                <w:szCs w:val="24"/>
                <w:rtl/>
              </w:rPr>
            </w:pPr>
            <w:r w:rsidRPr="00764253">
              <w:rPr>
                <w:rFonts w:ascii="Sakkal Majalla" w:hAnsi="Sakkal Majalla" w:cs="Sakkal Majalla"/>
                <w:b/>
                <w:bCs/>
                <w:sz w:val="24"/>
                <w:szCs w:val="24"/>
                <w:rtl/>
              </w:rPr>
              <w:t>2</w:t>
            </w:r>
            <w:r w:rsidRPr="00764253">
              <w:rPr>
                <w:rFonts w:ascii="Sakkal Majalla" w:hAnsi="Sakkal Majalla" w:cs="Sakkal Majalla"/>
                <w:b/>
                <w:bCs/>
                <w:sz w:val="24"/>
                <w:szCs w:val="24"/>
              </w:rPr>
              <w:t xml:space="preserve">- </w:t>
            </w:r>
            <w:r w:rsidRPr="00764253">
              <w:rPr>
                <w:rFonts w:ascii="Sakkal Majalla" w:hAnsi="Sakkal Majalla" w:cs="Sakkal Majalla"/>
                <w:b/>
                <w:bCs/>
                <w:sz w:val="24"/>
                <w:szCs w:val="24"/>
                <w:rtl/>
              </w:rPr>
              <w:t>الاختبارات التحريرية</w:t>
            </w:r>
          </w:p>
          <w:p w14:paraId="5F0DEABA" w14:textId="77777777" w:rsidR="00764253" w:rsidRPr="00764253" w:rsidRDefault="00764253" w:rsidP="00764253">
            <w:pPr>
              <w:bidi/>
              <w:spacing w:after="0"/>
              <w:rPr>
                <w:rFonts w:ascii="Sakkal Majalla" w:hAnsi="Sakkal Majalla" w:cs="Sakkal Majalla"/>
                <w:b/>
                <w:bCs/>
                <w:sz w:val="24"/>
                <w:szCs w:val="24"/>
                <w:rtl/>
              </w:rPr>
            </w:pPr>
            <w:r w:rsidRPr="00764253">
              <w:rPr>
                <w:rFonts w:ascii="Sakkal Majalla" w:hAnsi="Sakkal Majalla" w:cs="Sakkal Majalla"/>
                <w:b/>
                <w:bCs/>
                <w:sz w:val="24"/>
                <w:szCs w:val="24"/>
                <w:rtl/>
              </w:rPr>
              <w:t>3</w:t>
            </w:r>
            <w:r w:rsidRPr="00764253">
              <w:rPr>
                <w:rFonts w:ascii="Sakkal Majalla" w:hAnsi="Sakkal Majalla" w:cs="Sakkal Majalla"/>
                <w:b/>
                <w:bCs/>
                <w:sz w:val="24"/>
                <w:szCs w:val="24"/>
              </w:rPr>
              <w:t>-</w:t>
            </w:r>
            <w:r w:rsidRPr="00764253">
              <w:rPr>
                <w:rFonts w:ascii="Sakkal Majalla" w:hAnsi="Sakkal Majalla" w:cs="Sakkal Majalla"/>
                <w:b/>
                <w:bCs/>
                <w:sz w:val="24"/>
                <w:szCs w:val="24"/>
                <w:rtl/>
              </w:rPr>
              <w:t>الواجبات المنزلية</w:t>
            </w:r>
          </w:p>
          <w:p w14:paraId="33F2D2CA" w14:textId="77777777" w:rsidR="00764253" w:rsidRPr="00764253" w:rsidRDefault="00764253" w:rsidP="00764253">
            <w:pPr>
              <w:bidi/>
              <w:spacing w:after="0"/>
              <w:rPr>
                <w:rFonts w:ascii="Sakkal Majalla" w:hAnsi="Sakkal Majalla" w:cs="Sakkal Majalla"/>
                <w:b/>
                <w:bCs/>
                <w:sz w:val="24"/>
                <w:szCs w:val="24"/>
                <w:rtl/>
              </w:rPr>
            </w:pPr>
            <w:r w:rsidRPr="00764253">
              <w:rPr>
                <w:rFonts w:ascii="Sakkal Majalla" w:hAnsi="Sakkal Majalla" w:cs="Sakkal Majalla"/>
                <w:b/>
                <w:bCs/>
                <w:sz w:val="24"/>
                <w:szCs w:val="24"/>
                <w:rtl/>
              </w:rPr>
              <w:t>4</w:t>
            </w:r>
            <w:r w:rsidRPr="00764253">
              <w:rPr>
                <w:rFonts w:ascii="Sakkal Majalla" w:hAnsi="Sakkal Majalla" w:cs="Sakkal Majalla"/>
                <w:b/>
                <w:bCs/>
                <w:sz w:val="24"/>
                <w:szCs w:val="24"/>
              </w:rPr>
              <w:t>-</w:t>
            </w:r>
            <w:r w:rsidRPr="00764253">
              <w:rPr>
                <w:rFonts w:ascii="Sakkal Majalla" w:hAnsi="Sakkal Majalla" w:cs="Sakkal Majalla"/>
                <w:b/>
                <w:bCs/>
                <w:sz w:val="24"/>
                <w:szCs w:val="24"/>
                <w:rtl/>
              </w:rPr>
              <w:t>تلخيص المادة العلمية</w:t>
            </w:r>
          </w:p>
          <w:p w14:paraId="058D5478" w14:textId="77777777" w:rsidR="00764253" w:rsidRPr="00764253" w:rsidRDefault="00764253" w:rsidP="00764253">
            <w:pPr>
              <w:bidi/>
              <w:spacing w:after="0"/>
              <w:rPr>
                <w:rFonts w:ascii="Sakkal Majalla" w:hAnsi="Sakkal Majalla" w:cs="Sakkal Majalla"/>
                <w:b/>
                <w:bCs/>
                <w:sz w:val="24"/>
                <w:szCs w:val="24"/>
                <w:rtl/>
              </w:rPr>
            </w:pPr>
            <w:r w:rsidRPr="00764253">
              <w:rPr>
                <w:rFonts w:ascii="Sakkal Majalla" w:hAnsi="Sakkal Majalla" w:cs="Sakkal Majalla"/>
                <w:b/>
                <w:bCs/>
                <w:sz w:val="24"/>
                <w:szCs w:val="24"/>
                <w:rtl/>
              </w:rPr>
              <w:t>5</w:t>
            </w:r>
            <w:r w:rsidRPr="00764253">
              <w:rPr>
                <w:rFonts w:ascii="Sakkal Majalla" w:hAnsi="Sakkal Majalla" w:cs="Sakkal Majalla"/>
                <w:b/>
                <w:bCs/>
                <w:sz w:val="24"/>
                <w:szCs w:val="24"/>
              </w:rPr>
              <w:t>-</w:t>
            </w:r>
            <w:r w:rsidRPr="00764253">
              <w:rPr>
                <w:rFonts w:ascii="Sakkal Majalla" w:hAnsi="Sakkal Majalla" w:cs="Sakkal Majalla"/>
                <w:b/>
                <w:bCs/>
                <w:sz w:val="24"/>
                <w:szCs w:val="24"/>
                <w:rtl/>
              </w:rPr>
              <w:t>إعادة إلقاء المادة العلمية</w:t>
            </w:r>
          </w:p>
          <w:p w14:paraId="19EE4534" w14:textId="77777777" w:rsidR="00764253" w:rsidRPr="00764253" w:rsidRDefault="00764253" w:rsidP="00764253">
            <w:pPr>
              <w:bidi/>
              <w:spacing w:after="0"/>
              <w:rPr>
                <w:rFonts w:ascii="Sakkal Majalla" w:hAnsi="Sakkal Majalla" w:cs="Sakkal Majalla"/>
                <w:b/>
                <w:bCs/>
                <w:sz w:val="24"/>
                <w:szCs w:val="24"/>
                <w:rtl/>
              </w:rPr>
            </w:pPr>
            <w:r w:rsidRPr="00764253">
              <w:rPr>
                <w:rFonts w:ascii="Sakkal Majalla" w:hAnsi="Sakkal Majalla" w:cs="Sakkal Majalla"/>
                <w:b/>
                <w:bCs/>
                <w:sz w:val="24"/>
                <w:szCs w:val="24"/>
                <w:rtl/>
              </w:rPr>
              <w:t>6</w:t>
            </w:r>
            <w:r w:rsidRPr="00764253">
              <w:rPr>
                <w:rFonts w:ascii="Sakkal Majalla" w:hAnsi="Sakkal Majalla" w:cs="Sakkal Majalla"/>
                <w:b/>
                <w:bCs/>
                <w:sz w:val="24"/>
                <w:szCs w:val="24"/>
              </w:rPr>
              <w:t>-</w:t>
            </w:r>
            <w:r w:rsidRPr="00764253">
              <w:rPr>
                <w:rFonts w:ascii="Sakkal Majalla" w:hAnsi="Sakkal Majalla" w:cs="Sakkal Majalla"/>
                <w:b/>
                <w:bCs/>
                <w:sz w:val="24"/>
                <w:szCs w:val="24"/>
                <w:rtl/>
              </w:rPr>
              <w:t>تقييم الأقران</w:t>
            </w:r>
          </w:p>
          <w:p w14:paraId="64E1ABEA" w14:textId="77777777" w:rsidR="00764253" w:rsidRPr="00764253" w:rsidRDefault="00764253" w:rsidP="00764253">
            <w:pPr>
              <w:bidi/>
              <w:spacing w:after="0"/>
              <w:rPr>
                <w:rFonts w:ascii="Sakkal Majalla" w:hAnsi="Sakkal Majalla" w:cs="Sakkal Majalla"/>
                <w:b/>
                <w:bCs/>
                <w:sz w:val="24"/>
                <w:szCs w:val="24"/>
                <w:rtl/>
              </w:rPr>
            </w:pPr>
            <w:r w:rsidRPr="00764253">
              <w:rPr>
                <w:rFonts w:ascii="Sakkal Majalla" w:hAnsi="Sakkal Majalla" w:cs="Sakkal Majalla"/>
                <w:b/>
                <w:bCs/>
                <w:sz w:val="24"/>
                <w:szCs w:val="24"/>
                <w:rtl/>
              </w:rPr>
              <w:t>7</w:t>
            </w:r>
            <w:r w:rsidRPr="00764253">
              <w:rPr>
                <w:rFonts w:ascii="Sakkal Majalla" w:hAnsi="Sakkal Majalla" w:cs="Sakkal Majalla"/>
                <w:b/>
                <w:bCs/>
                <w:sz w:val="24"/>
                <w:szCs w:val="24"/>
              </w:rPr>
              <w:t>-</w:t>
            </w:r>
            <w:r w:rsidRPr="00764253">
              <w:rPr>
                <w:rFonts w:ascii="Sakkal Majalla" w:hAnsi="Sakkal Majalla" w:cs="Sakkal Majalla"/>
                <w:b/>
                <w:bCs/>
                <w:sz w:val="24"/>
                <w:szCs w:val="24"/>
                <w:rtl/>
              </w:rPr>
              <w:t>تقييم تلخيص المعلومات وعرضها</w:t>
            </w:r>
          </w:p>
          <w:p w14:paraId="6520985D" w14:textId="408D098C" w:rsidR="00764253" w:rsidRPr="000E4058" w:rsidRDefault="00764253" w:rsidP="00764253">
            <w:pPr>
              <w:bidi/>
              <w:spacing w:after="0"/>
              <w:rPr>
                <w:rFonts w:ascii="Sakkal Majalla" w:hAnsi="Sakkal Majalla" w:cs="Sakkal Majalla"/>
                <w:b/>
                <w:bCs/>
                <w:sz w:val="24"/>
                <w:szCs w:val="24"/>
              </w:rPr>
            </w:pPr>
            <w:r w:rsidRPr="00764253">
              <w:rPr>
                <w:rFonts w:ascii="Sakkal Majalla" w:hAnsi="Sakkal Majalla" w:cs="Sakkal Majalla"/>
                <w:b/>
                <w:bCs/>
                <w:sz w:val="24"/>
                <w:szCs w:val="24"/>
                <w:rtl/>
              </w:rPr>
              <w:t>8- تقييم ملخص القراءة الخارجية.</w:t>
            </w:r>
          </w:p>
        </w:tc>
      </w:tr>
      <w:tr w:rsidR="00764253" w:rsidRPr="00171C6C" w14:paraId="768CEEF6" w14:textId="77777777" w:rsidTr="00717248">
        <w:trPr>
          <w:tblCellSpacing w:w="7" w:type="dxa"/>
          <w:jc w:val="center"/>
        </w:trPr>
        <w:tc>
          <w:tcPr>
            <w:tcW w:w="897" w:type="dxa"/>
            <w:shd w:val="clear" w:color="auto" w:fill="F2F2F2" w:themeFill="background1" w:themeFillShade="F2"/>
          </w:tcPr>
          <w:p w14:paraId="5108B4CF" w14:textId="57661597" w:rsidR="00764253" w:rsidRPr="00171C6C" w:rsidRDefault="00764253" w:rsidP="00B10C29">
            <w:pPr>
              <w:bidi/>
              <w:spacing w:after="0"/>
              <w:jc w:val="center"/>
              <w:rPr>
                <w:rFonts w:ascii="Sakkal Majalla" w:hAnsi="Sakkal Majalla" w:cs="Sakkal Majalla"/>
                <w:b/>
                <w:bCs/>
                <w:sz w:val="28"/>
                <w:szCs w:val="28"/>
                <w:rtl/>
              </w:rPr>
            </w:pPr>
            <w:r w:rsidRPr="00B4292A">
              <w:rPr>
                <w:rFonts w:asciiTheme="majorBidi" w:hAnsiTheme="majorBidi" w:cstheme="majorBidi"/>
              </w:rPr>
              <w:t>1.2</w:t>
            </w:r>
          </w:p>
        </w:tc>
        <w:tc>
          <w:tcPr>
            <w:tcW w:w="3167" w:type="dxa"/>
            <w:shd w:val="clear" w:color="auto" w:fill="F2F2F2" w:themeFill="background1" w:themeFillShade="F2"/>
          </w:tcPr>
          <w:p w14:paraId="560D3B8B" w14:textId="146C7035" w:rsidR="00764253" w:rsidRPr="000E4058" w:rsidRDefault="00764253" w:rsidP="00E8706F">
            <w:pPr>
              <w:bidi/>
              <w:spacing w:after="0" w:line="240" w:lineRule="auto"/>
              <w:jc w:val="lowKashida"/>
              <w:rPr>
                <w:rFonts w:ascii="Sakkal Majalla" w:hAnsi="Sakkal Majalla" w:cs="Sakkal Majalla"/>
                <w:b/>
                <w:bCs/>
                <w:sz w:val="24"/>
                <w:szCs w:val="24"/>
              </w:rPr>
            </w:pPr>
            <w:r w:rsidRPr="00661575">
              <w:rPr>
                <w:rtl/>
              </w:rPr>
              <w:t>أن يكون الطالب قادراً على معرفة أركان الإرث وشروطه وأسبابه وموانعه</w:t>
            </w:r>
            <w:r w:rsidRPr="00661575">
              <w:t>.</w:t>
            </w:r>
          </w:p>
        </w:tc>
        <w:tc>
          <w:tcPr>
            <w:tcW w:w="1615" w:type="dxa"/>
            <w:shd w:val="clear" w:color="auto" w:fill="F2F2F2" w:themeFill="background1" w:themeFillShade="F2"/>
          </w:tcPr>
          <w:p w14:paraId="54B2353C" w14:textId="77777777" w:rsidR="00764253" w:rsidRPr="000E4058" w:rsidRDefault="00764253" w:rsidP="00B10C29">
            <w:pPr>
              <w:bidi/>
              <w:spacing w:after="0"/>
              <w:jc w:val="lowKashida"/>
              <w:rPr>
                <w:rFonts w:ascii="Sakkal Majalla" w:hAnsi="Sakkal Majalla" w:cs="Sakkal Majalla"/>
                <w:b/>
                <w:bCs/>
                <w:sz w:val="24"/>
                <w:szCs w:val="24"/>
              </w:rPr>
            </w:pPr>
          </w:p>
        </w:tc>
        <w:tc>
          <w:tcPr>
            <w:tcW w:w="2078" w:type="dxa"/>
            <w:vMerge/>
            <w:shd w:val="clear" w:color="auto" w:fill="F2F2F2" w:themeFill="background1" w:themeFillShade="F2"/>
            <w:vAlign w:val="center"/>
          </w:tcPr>
          <w:p w14:paraId="53B134A8" w14:textId="77777777" w:rsidR="00764253" w:rsidRPr="000E4058" w:rsidRDefault="00764253" w:rsidP="00B10C29">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503E0685" w14:textId="77777777" w:rsidR="00764253" w:rsidRPr="000E4058" w:rsidRDefault="00764253" w:rsidP="00B10C29">
            <w:pPr>
              <w:bidi/>
              <w:spacing w:after="0"/>
              <w:jc w:val="lowKashida"/>
              <w:rPr>
                <w:rFonts w:ascii="Sakkal Majalla" w:hAnsi="Sakkal Majalla" w:cs="Sakkal Majalla"/>
                <w:b/>
                <w:bCs/>
                <w:sz w:val="24"/>
                <w:szCs w:val="24"/>
              </w:rPr>
            </w:pPr>
          </w:p>
        </w:tc>
      </w:tr>
      <w:tr w:rsidR="00764253" w:rsidRPr="00171C6C" w14:paraId="6FD9320F" w14:textId="77777777" w:rsidTr="00717248">
        <w:trPr>
          <w:tblCellSpacing w:w="7" w:type="dxa"/>
          <w:jc w:val="center"/>
        </w:trPr>
        <w:tc>
          <w:tcPr>
            <w:tcW w:w="897" w:type="dxa"/>
            <w:shd w:val="clear" w:color="auto" w:fill="F2F2F2" w:themeFill="background1" w:themeFillShade="F2"/>
          </w:tcPr>
          <w:p w14:paraId="17B83A9F" w14:textId="6216559C" w:rsidR="00764253" w:rsidRPr="00171C6C" w:rsidRDefault="00764253" w:rsidP="00B10C29">
            <w:pPr>
              <w:bidi/>
              <w:spacing w:after="0"/>
              <w:jc w:val="center"/>
              <w:rPr>
                <w:rFonts w:ascii="Sakkal Majalla" w:hAnsi="Sakkal Majalla" w:cs="Sakkal Majalla"/>
                <w:b/>
                <w:bCs/>
                <w:sz w:val="28"/>
                <w:szCs w:val="28"/>
              </w:rPr>
            </w:pPr>
            <w:r w:rsidRPr="00B4292A">
              <w:rPr>
                <w:rFonts w:asciiTheme="majorBidi" w:hAnsiTheme="majorBidi" w:cstheme="majorBidi"/>
              </w:rPr>
              <w:t>1.3</w:t>
            </w:r>
          </w:p>
        </w:tc>
        <w:tc>
          <w:tcPr>
            <w:tcW w:w="3167" w:type="dxa"/>
            <w:shd w:val="clear" w:color="auto" w:fill="F2F2F2" w:themeFill="background1" w:themeFillShade="F2"/>
          </w:tcPr>
          <w:p w14:paraId="11ADA4EE" w14:textId="1F194C31" w:rsidR="00764253" w:rsidRPr="000E4058" w:rsidRDefault="00764253" w:rsidP="00E8706F">
            <w:pPr>
              <w:bidi/>
              <w:spacing w:after="0" w:line="240" w:lineRule="auto"/>
              <w:jc w:val="lowKashida"/>
              <w:rPr>
                <w:rFonts w:ascii="Sakkal Majalla" w:hAnsi="Sakkal Majalla" w:cs="Sakkal Majalla"/>
                <w:b/>
                <w:bCs/>
                <w:sz w:val="24"/>
                <w:szCs w:val="24"/>
              </w:rPr>
            </w:pPr>
            <w:r w:rsidRPr="00661575">
              <w:t xml:space="preserve"> </w:t>
            </w:r>
            <w:r w:rsidRPr="00661575">
              <w:rPr>
                <w:rtl/>
              </w:rPr>
              <w:t>أن يكون الطالب قادراً على تعداد الوارثين من الرجال والوارثات من النساء</w:t>
            </w:r>
          </w:p>
        </w:tc>
        <w:tc>
          <w:tcPr>
            <w:tcW w:w="1615" w:type="dxa"/>
            <w:shd w:val="clear" w:color="auto" w:fill="F2F2F2" w:themeFill="background1" w:themeFillShade="F2"/>
          </w:tcPr>
          <w:p w14:paraId="4D9CF6A8" w14:textId="77777777" w:rsidR="00764253" w:rsidRPr="000E4058" w:rsidRDefault="00764253" w:rsidP="00B10C29">
            <w:pPr>
              <w:bidi/>
              <w:spacing w:after="0"/>
              <w:jc w:val="lowKashida"/>
              <w:rPr>
                <w:rFonts w:ascii="Sakkal Majalla" w:hAnsi="Sakkal Majalla" w:cs="Sakkal Majalla"/>
                <w:b/>
                <w:bCs/>
                <w:sz w:val="24"/>
                <w:szCs w:val="24"/>
              </w:rPr>
            </w:pPr>
          </w:p>
        </w:tc>
        <w:tc>
          <w:tcPr>
            <w:tcW w:w="2078" w:type="dxa"/>
            <w:vMerge/>
            <w:shd w:val="clear" w:color="auto" w:fill="F2F2F2" w:themeFill="background1" w:themeFillShade="F2"/>
            <w:vAlign w:val="center"/>
          </w:tcPr>
          <w:p w14:paraId="19AF6DB7" w14:textId="77777777" w:rsidR="00764253" w:rsidRPr="000E4058" w:rsidRDefault="00764253" w:rsidP="00B10C29">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7A10C16B" w14:textId="77777777" w:rsidR="00764253" w:rsidRPr="000E4058" w:rsidRDefault="00764253" w:rsidP="00B10C29">
            <w:pPr>
              <w:bidi/>
              <w:spacing w:after="0"/>
              <w:jc w:val="lowKashida"/>
              <w:rPr>
                <w:rFonts w:ascii="Sakkal Majalla" w:hAnsi="Sakkal Majalla" w:cs="Sakkal Majalla"/>
                <w:b/>
                <w:bCs/>
                <w:sz w:val="24"/>
                <w:szCs w:val="24"/>
              </w:rPr>
            </w:pPr>
          </w:p>
        </w:tc>
      </w:tr>
      <w:tr w:rsidR="00764253" w:rsidRPr="00171C6C" w14:paraId="6418E196" w14:textId="77777777" w:rsidTr="00717248">
        <w:trPr>
          <w:tblCellSpacing w:w="7" w:type="dxa"/>
          <w:jc w:val="center"/>
        </w:trPr>
        <w:tc>
          <w:tcPr>
            <w:tcW w:w="897" w:type="dxa"/>
            <w:shd w:val="clear" w:color="auto" w:fill="F2F2F2" w:themeFill="background1" w:themeFillShade="F2"/>
          </w:tcPr>
          <w:p w14:paraId="4A9A520B" w14:textId="0DDF3CA3" w:rsidR="00764253" w:rsidRPr="00171C6C" w:rsidRDefault="00764253" w:rsidP="00B10C29">
            <w:pPr>
              <w:bidi/>
              <w:spacing w:after="0"/>
              <w:jc w:val="center"/>
              <w:rPr>
                <w:rFonts w:ascii="Sakkal Majalla" w:hAnsi="Sakkal Majalla" w:cs="Sakkal Majalla"/>
                <w:b/>
                <w:bCs/>
                <w:sz w:val="28"/>
                <w:szCs w:val="28"/>
              </w:rPr>
            </w:pPr>
            <w:r w:rsidRPr="00B4292A">
              <w:rPr>
                <w:rFonts w:asciiTheme="majorBidi" w:hAnsiTheme="majorBidi" w:cstheme="majorBidi"/>
              </w:rPr>
              <w:t>1.</w:t>
            </w:r>
            <w:r>
              <w:rPr>
                <w:rFonts w:asciiTheme="majorBidi" w:hAnsiTheme="majorBidi" w:cstheme="majorBidi"/>
              </w:rPr>
              <w:t>4</w:t>
            </w:r>
          </w:p>
        </w:tc>
        <w:tc>
          <w:tcPr>
            <w:tcW w:w="3167" w:type="dxa"/>
            <w:shd w:val="clear" w:color="auto" w:fill="F2F2F2" w:themeFill="background1" w:themeFillShade="F2"/>
          </w:tcPr>
          <w:p w14:paraId="1D4A505B" w14:textId="288CAA5A" w:rsidR="00764253" w:rsidRPr="000E4058" w:rsidRDefault="00764253" w:rsidP="00E8706F">
            <w:pPr>
              <w:bidi/>
              <w:spacing w:after="0" w:line="240" w:lineRule="auto"/>
              <w:jc w:val="lowKashida"/>
              <w:rPr>
                <w:rFonts w:ascii="Sakkal Majalla" w:hAnsi="Sakkal Majalla" w:cs="Sakkal Majalla"/>
                <w:b/>
                <w:bCs/>
                <w:sz w:val="24"/>
                <w:szCs w:val="24"/>
              </w:rPr>
            </w:pPr>
            <w:r w:rsidRPr="00661575">
              <w:t xml:space="preserve"> </w:t>
            </w:r>
            <w:r w:rsidRPr="00661575">
              <w:rPr>
                <w:rtl/>
              </w:rPr>
              <w:t>أن يكون الطالب قادراً على ذكر أصحاب الفروض وشروط استحقاق كل صاحب فرض فرضه</w:t>
            </w:r>
          </w:p>
        </w:tc>
        <w:tc>
          <w:tcPr>
            <w:tcW w:w="1615" w:type="dxa"/>
            <w:shd w:val="clear" w:color="auto" w:fill="F2F2F2" w:themeFill="background1" w:themeFillShade="F2"/>
          </w:tcPr>
          <w:p w14:paraId="46F97D2A" w14:textId="77777777" w:rsidR="00764253" w:rsidRPr="000E4058" w:rsidRDefault="00764253" w:rsidP="00B10C29">
            <w:pPr>
              <w:bidi/>
              <w:spacing w:after="0"/>
              <w:jc w:val="lowKashida"/>
              <w:rPr>
                <w:rFonts w:ascii="Sakkal Majalla" w:hAnsi="Sakkal Majalla" w:cs="Sakkal Majalla"/>
                <w:b/>
                <w:bCs/>
                <w:sz w:val="24"/>
                <w:szCs w:val="24"/>
              </w:rPr>
            </w:pPr>
          </w:p>
        </w:tc>
        <w:tc>
          <w:tcPr>
            <w:tcW w:w="2078" w:type="dxa"/>
            <w:vMerge/>
            <w:shd w:val="clear" w:color="auto" w:fill="F2F2F2" w:themeFill="background1" w:themeFillShade="F2"/>
            <w:vAlign w:val="center"/>
          </w:tcPr>
          <w:p w14:paraId="6C438062" w14:textId="77777777" w:rsidR="00764253" w:rsidRPr="000E4058" w:rsidRDefault="00764253" w:rsidP="00B10C29">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74A11E6B" w14:textId="77777777" w:rsidR="00764253" w:rsidRPr="000E4058" w:rsidRDefault="00764253" w:rsidP="00B10C29">
            <w:pPr>
              <w:bidi/>
              <w:spacing w:after="0"/>
              <w:jc w:val="lowKashida"/>
              <w:rPr>
                <w:rFonts w:ascii="Sakkal Majalla" w:hAnsi="Sakkal Majalla" w:cs="Sakkal Majalla"/>
                <w:b/>
                <w:bCs/>
                <w:sz w:val="24"/>
                <w:szCs w:val="24"/>
              </w:rPr>
            </w:pPr>
          </w:p>
        </w:tc>
      </w:tr>
      <w:tr w:rsidR="00764253" w:rsidRPr="00171C6C" w14:paraId="03E668ED" w14:textId="77777777" w:rsidTr="00717248">
        <w:trPr>
          <w:tblCellSpacing w:w="7" w:type="dxa"/>
          <w:jc w:val="center"/>
        </w:trPr>
        <w:tc>
          <w:tcPr>
            <w:tcW w:w="897" w:type="dxa"/>
            <w:shd w:val="clear" w:color="auto" w:fill="F2F2F2" w:themeFill="background1" w:themeFillShade="F2"/>
          </w:tcPr>
          <w:p w14:paraId="619470F1" w14:textId="4825E01A" w:rsidR="00764253" w:rsidRPr="00171C6C" w:rsidRDefault="00764253" w:rsidP="00B10C29">
            <w:pPr>
              <w:bidi/>
              <w:spacing w:after="0"/>
              <w:jc w:val="center"/>
              <w:rPr>
                <w:rFonts w:ascii="Sakkal Majalla" w:hAnsi="Sakkal Majalla" w:cs="Sakkal Majalla"/>
                <w:b/>
                <w:bCs/>
                <w:sz w:val="28"/>
                <w:szCs w:val="28"/>
              </w:rPr>
            </w:pPr>
            <w:r w:rsidRPr="00B4292A">
              <w:rPr>
                <w:rFonts w:asciiTheme="majorBidi" w:hAnsiTheme="majorBidi" w:cstheme="majorBidi"/>
              </w:rPr>
              <w:t>1.</w:t>
            </w:r>
            <w:r>
              <w:rPr>
                <w:rFonts w:asciiTheme="majorBidi" w:hAnsiTheme="majorBidi" w:cstheme="majorBidi"/>
              </w:rPr>
              <w:t>5</w:t>
            </w:r>
          </w:p>
        </w:tc>
        <w:tc>
          <w:tcPr>
            <w:tcW w:w="3167" w:type="dxa"/>
            <w:shd w:val="clear" w:color="auto" w:fill="F2F2F2" w:themeFill="background1" w:themeFillShade="F2"/>
          </w:tcPr>
          <w:p w14:paraId="16BDB5EE" w14:textId="376FFB2A" w:rsidR="00764253" w:rsidRPr="000E4058" w:rsidRDefault="00764253" w:rsidP="00E8706F">
            <w:pPr>
              <w:bidi/>
              <w:spacing w:after="0" w:line="240" w:lineRule="auto"/>
              <w:jc w:val="lowKashida"/>
              <w:rPr>
                <w:rFonts w:ascii="Sakkal Majalla" w:hAnsi="Sakkal Majalla" w:cs="Sakkal Majalla"/>
                <w:b/>
                <w:bCs/>
                <w:sz w:val="24"/>
                <w:szCs w:val="24"/>
              </w:rPr>
            </w:pPr>
            <w:r w:rsidRPr="00661575">
              <w:t xml:space="preserve"> </w:t>
            </w:r>
            <w:r w:rsidRPr="00661575">
              <w:rPr>
                <w:rtl/>
              </w:rPr>
              <w:t>أن يكون الطالب قادراً على توضيح معنى التعصيب وأنواعه والحجب وأحكامه</w:t>
            </w:r>
            <w:r w:rsidRPr="00661575">
              <w:t>.</w:t>
            </w:r>
          </w:p>
        </w:tc>
        <w:tc>
          <w:tcPr>
            <w:tcW w:w="1615" w:type="dxa"/>
            <w:shd w:val="clear" w:color="auto" w:fill="F2F2F2" w:themeFill="background1" w:themeFillShade="F2"/>
          </w:tcPr>
          <w:p w14:paraId="06F91FEA" w14:textId="77777777" w:rsidR="00764253" w:rsidRPr="000E4058" w:rsidRDefault="00764253" w:rsidP="00B10C29">
            <w:pPr>
              <w:bidi/>
              <w:spacing w:after="0"/>
              <w:jc w:val="lowKashida"/>
              <w:rPr>
                <w:rFonts w:ascii="Sakkal Majalla" w:hAnsi="Sakkal Majalla" w:cs="Sakkal Majalla"/>
                <w:b/>
                <w:bCs/>
                <w:sz w:val="24"/>
                <w:szCs w:val="24"/>
              </w:rPr>
            </w:pPr>
          </w:p>
        </w:tc>
        <w:tc>
          <w:tcPr>
            <w:tcW w:w="2078" w:type="dxa"/>
            <w:vMerge/>
            <w:shd w:val="clear" w:color="auto" w:fill="F2F2F2" w:themeFill="background1" w:themeFillShade="F2"/>
            <w:vAlign w:val="center"/>
          </w:tcPr>
          <w:p w14:paraId="1E4A0D2E" w14:textId="77777777" w:rsidR="00764253" w:rsidRPr="000E4058" w:rsidRDefault="00764253" w:rsidP="00B10C29">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19E867E5" w14:textId="77777777" w:rsidR="00764253" w:rsidRPr="000E4058" w:rsidRDefault="00764253" w:rsidP="00B10C29">
            <w:pPr>
              <w:bidi/>
              <w:spacing w:after="0"/>
              <w:jc w:val="lowKashida"/>
              <w:rPr>
                <w:rFonts w:ascii="Sakkal Majalla" w:hAnsi="Sakkal Majalla" w:cs="Sakkal Majalla"/>
                <w:b/>
                <w:bCs/>
                <w:sz w:val="24"/>
                <w:szCs w:val="24"/>
              </w:rPr>
            </w:pPr>
          </w:p>
        </w:tc>
      </w:tr>
      <w:tr w:rsidR="00764253" w:rsidRPr="00171C6C" w14:paraId="61D1A839" w14:textId="77777777" w:rsidTr="00717248">
        <w:trPr>
          <w:tblCellSpacing w:w="7" w:type="dxa"/>
          <w:jc w:val="center"/>
        </w:trPr>
        <w:tc>
          <w:tcPr>
            <w:tcW w:w="897" w:type="dxa"/>
            <w:shd w:val="clear" w:color="auto" w:fill="F2F2F2" w:themeFill="background1" w:themeFillShade="F2"/>
          </w:tcPr>
          <w:p w14:paraId="55A4C7B1" w14:textId="701329B2" w:rsidR="00764253" w:rsidRPr="00171C6C" w:rsidRDefault="00764253" w:rsidP="00B10C29">
            <w:pPr>
              <w:bidi/>
              <w:spacing w:after="0"/>
              <w:jc w:val="center"/>
              <w:rPr>
                <w:rFonts w:ascii="Sakkal Majalla" w:hAnsi="Sakkal Majalla" w:cs="Sakkal Majalla"/>
                <w:b/>
                <w:bCs/>
                <w:sz w:val="28"/>
                <w:szCs w:val="28"/>
              </w:rPr>
            </w:pPr>
            <w:r w:rsidRPr="00B4292A">
              <w:rPr>
                <w:rFonts w:asciiTheme="majorBidi" w:hAnsiTheme="majorBidi" w:cstheme="majorBidi"/>
              </w:rPr>
              <w:t>1.</w:t>
            </w:r>
            <w:r>
              <w:rPr>
                <w:rFonts w:asciiTheme="majorBidi" w:hAnsiTheme="majorBidi" w:cstheme="majorBidi"/>
              </w:rPr>
              <w:t>6</w:t>
            </w:r>
          </w:p>
        </w:tc>
        <w:tc>
          <w:tcPr>
            <w:tcW w:w="3167" w:type="dxa"/>
            <w:shd w:val="clear" w:color="auto" w:fill="F2F2F2" w:themeFill="background1" w:themeFillShade="F2"/>
          </w:tcPr>
          <w:p w14:paraId="2D8DB5EE" w14:textId="5E034423" w:rsidR="00764253" w:rsidRPr="000E4058" w:rsidRDefault="00764253" w:rsidP="00E8706F">
            <w:pPr>
              <w:bidi/>
              <w:spacing w:after="0" w:line="240" w:lineRule="auto"/>
              <w:jc w:val="lowKashida"/>
              <w:rPr>
                <w:rFonts w:ascii="Sakkal Majalla" w:hAnsi="Sakkal Majalla" w:cs="Sakkal Majalla"/>
                <w:b/>
                <w:bCs/>
                <w:sz w:val="24"/>
                <w:szCs w:val="24"/>
              </w:rPr>
            </w:pPr>
            <w:r w:rsidRPr="00661575">
              <w:t xml:space="preserve"> </w:t>
            </w:r>
            <w:r w:rsidRPr="00661575">
              <w:rPr>
                <w:rtl/>
              </w:rPr>
              <w:t>أن يكون الطالب قادراً على تعداد أنواع التركات وطرق قسمتها</w:t>
            </w:r>
            <w:r w:rsidRPr="00661575">
              <w:t>.</w:t>
            </w:r>
          </w:p>
        </w:tc>
        <w:tc>
          <w:tcPr>
            <w:tcW w:w="1615" w:type="dxa"/>
            <w:shd w:val="clear" w:color="auto" w:fill="F2F2F2" w:themeFill="background1" w:themeFillShade="F2"/>
          </w:tcPr>
          <w:p w14:paraId="30894321" w14:textId="77777777" w:rsidR="00764253" w:rsidRPr="000E4058" w:rsidRDefault="00764253" w:rsidP="00B10C29">
            <w:pPr>
              <w:bidi/>
              <w:spacing w:after="0"/>
              <w:jc w:val="lowKashida"/>
              <w:rPr>
                <w:rFonts w:ascii="Sakkal Majalla" w:hAnsi="Sakkal Majalla" w:cs="Sakkal Majalla"/>
                <w:b/>
                <w:bCs/>
                <w:sz w:val="24"/>
                <w:szCs w:val="24"/>
              </w:rPr>
            </w:pPr>
          </w:p>
        </w:tc>
        <w:tc>
          <w:tcPr>
            <w:tcW w:w="2078" w:type="dxa"/>
            <w:vMerge/>
            <w:shd w:val="clear" w:color="auto" w:fill="F2F2F2" w:themeFill="background1" w:themeFillShade="F2"/>
            <w:vAlign w:val="center"/>
          </w:tcPr>
          <w:p w14:paraId="1CE11066" w14:textId="77777777" w:rsidR="00764253" w:rsidRPr="000E4058" w:rsidRDefault="00764253" w:rsidP="00B10C29">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013ED081" w14:textId="77777777" w:rsidR="00764253" w:rsidRPr="000E4058" w:rsidRDefault="00764253" w:rsidP="00B10C29">
            <w:pPr>
              <w:bidi/>
              <w:spacing w:after="0"/>
              <w:jc w:val="lowKashida"/>
              <w:rPr>
                <w:rFonts w:ascii="Sakkal Majalla" w:hAnsi="Sakkal Majalla" w:cs="Sakkal Majalla"/>
                <w:b/>
                <w:bCs/>
                <w:sz w:val="24"/>
                <w:szCs w:val="24"/>
              </w:rPr>
            </w:pPr>
          </w:p>
        </w:tc>
      </w:tr>
      <w:tr w:rsidR="006E3A65" w:rsidRPr="00171C6C" w14:paraId="6ECE3C3F" w14:textId="77777777" w:rsidTr="000E4058">
        <w:trPr>
          <w:tblCellSpacing w:w="7" w:type="dxa"/>
          <w:jc w:val="center"/>
        </w:trPr>
        <w:tc>
          <w:tcPr>
            <w:tcW w:w="897" w:type="dxa"/>
            <w:shd w:val="clear" w:color="auto" w:fill="52B5C2"/>
            <w:vAlign w:val="center"/>
          </w:tcPr>
          <w:p w14:paraId="7A6263F4"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2.0</w:t>
            </w:r>
          </w:p>
        </w:tc>
        <w:tc>
          <w:tcPr>
            <w:tcW w:w="8693" w:type="dxa"/>
            <w:gridSpan w:val="4"/>
            <w:shd w:val="clear" w:color="auto" w:fill="52B5C2"/>
          </w:tcPr>
          <w:p w14:paraId="2BA1873F" w14:textId="77777777" w:rsidR="006E3A65" w:rsidRPr="00171C6C" w:rsidRDefault="006E3A65" w:rsidP="00E8706F">
            <w:pPr>
              <w:bidi/>
              <w:spacing w:after="0" w:line="240" w:lineRule="auto"/>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المهارات</w:t>
            </w:r>
          </w:p>
        </w:tc>
      </w:tr>
      <w:tr w:rsidR="00764253" w:rsidRPr="00171C6C" w14:paraId="7E4151D5" w14:textId="77777777" w:rsidTr="00717248">
        <w:trPr>
          <w:tblCellSpacing w:w="7" w:type="dxa"/>
          <w:jc w:val="center"/>
        </w:trPr>
        <w:tc>
          <w:tcPr>
            <w:tcW w:w="897" w:type="dxa"/>
            <w:shd w:val="clear" w:color="auto" w:fill="F2F2F2" w:themeFill="background1" w:themeFillShade="F2"/>
          </w:tcPr>
          <w:p w14:paraId="78EA3E36" w14:textId="1EE0EDBE" w:rsidR="00764253" w:rsidRPr="00171C6C" w:rsidRDefault="00764253" w:rsidP="00B10C29">
            <w:pPr>
              <w:bidi/>
              <w:spacing w:after="0"/>
              <w:jc w:val="center"/>
              <w:rPr>
                <w:rFonts w:ascii="Sakkal Majalla" w:hAnsi="Sakkal Majalla" w:cs="Sakkal Majalla"/>
                <w:b/>
                <w:bCs/>
                <w:sz w:val="28"/>
                <w:szCs w:val="28"/>
              </w:rPr>
            </w:pPr>
            <w:r w:rsidRPr="00B4292A">
              <w:rPr>
                <w:rFonts w:asciiTheme="majorBidi" w:hAnsiTheme="majorBidi" w:cstheme="majorBidi"/>
              </w:rPr>
              <w:t>2.1</w:t>
            </w:r>
          </w:p>
        </w:tc>
        <w:tc>
          <w:tcPr>
            <w:tcW w:w="3167" w:type="dxa"/>
            <w:shd w:val="clear" w:color="auto" w:fill="F2F2F2" w:themeFill="background1" w:themeFillShade="F2"/>
          </w:tcPr>
          <w:p w14:paraId="4D618B3D" w14:textId="37C89DD7" w:rsidR="00764253" w:rsidRPr="00717248" w:rsidRDefault="00764253" w:rsidP="00717248">
            <w:pPr>
              <w:bidi/>
              <w:spacing w:after="0" w:line="240" w:lineRule="auto"/>
              <w:jc w:val="lowKashida"/>
            </w:pPr>
            <w:r w:rsidRPr="00717248">
              <w:rPr>
                <w:rtl/>
              </w:rPr>
              <w:t>أن</w:t>
            </w:r>
            <w:r w:rsidRPr="00717248">
              <w:rPr>
                <w:rFonts w:hint="cs"/>
                <w:rtl/>
              </w:rPr>
              <w:t xml:space="preserve"> يكون الطالب قادراً على</w:t>
            </w:r>
            <w:r w:rsidRPr="00717248">
              <w:t xml:space="preserve"> </w:t>
            </w:r>
            <w:r w:rsidRPr="00717248">
              <w:rPr>
                <w:rFonts w:hint="cs"/>
                <w:rtl/>
              </w:rPr>
              <w:t>تلخيص</w:t>
            </w:r>
            <w:r w:rsidRPr="00717248">
              <w:t xml:space="preserve"> </w:t>
            </w:r>
            <w:r w:rsidRPr="00717248">
              <w:rPr>
                <w:rFonts w:hint="cs"/>
                <w:rtl/>
              </w:rPr>
              <w:t>أحكام المواريث.</w:t>
            </w:r>
          </w:p>
        </w:tc>
        <w:tc>
          <w:tcPr>
            <w:tcW w:w="1615" w:type="dxa"/>
            <w:shd w:val="clear" w:color="auto" w:fill="F2F2F2" w:themeFill="background1" w:themeFillShade="F2"/>
          </w:tcPr>
          <w:p w14:paraId="3227731C" w14:textId="77777777" w:rsidR="00764253" w:rsidRPr="000E4058" w:rsidRDefault="00764253" w:rsidP="00B10C29">
            <w:pPr>
              <w:bidi/>
              <w:spacing w:after="0"/>
              <w:jc w:val="lowKashida"/>
              <w:rPr>
                <w:rFonts w:ascii="Sakkal Majalla" w:hAnsi="Sakkal Majalla" w:cs="Sakkal Majalla"/>
                <w:b/>
                <w:bCs/>
                <w:sz w:val="24"/>
                <w:szCs w:val="24"/>
              </w:rPr>
            </w:pPr>
          </w:p>
        </w:tc>
        <w:tc>
          <w:tcPr>
            <w:tcW w:w="2078" w:type="dxa"/>
            <w:vMerge w:val="restart"/>
            <w:shd w:val="clear" w:color="auto" w:fill="F2F2F2" w:themeFill="background1" w:themeFillShade="F2"/>
            <w:vAlign w:val="center"/>
          </w:tcPr>
          <w:p w14:paraId="107E8015" w14:textId="3FC17423" w:rsidR="00764253" w:rsidRPr="00764253" w:rsidRDefault="00764253" w:rsidP="00764253">
            <w:pPr>
              <w:bidi/>
              <w:spacing w:after="0"/>
              <w:rPr>
                <w:rFonts w:ascii="Sakkal Majalla" w:hAnsi="Sakkal Majalla" w:cs="Sakkal Majalla"/>
                <w:b/>
                <w:bCs/>
                <w:sz w:val="24"/>
                <w:szCs w:val="24"/>
              </w:rPr>
            </w:pPr>
            <w:r w:rsidRPr="00764253">
              <w:rPr>
                <w:rFonts w:ascii="Sakkal Majalla" w:hAnsi="Sakkal Majalla" w:cs="Sakkal Majalla" w:hint="cs"/>
                <w:b/>
                <w:bCs/>
                <w:sz w:val="24"/>
                <w:szCs w:val="24"/>
                <w:rtl/>
              </w:rPr>
              <w:t>1</w:t>
            </w:r>
            <w:r>
              <w:rPr>
                <w:rFonts w:ascii="Sakkal Majalla" w:hAnsi="Sakkal Majalla" w:cs="Sakkal Majalla" w:hint="cs"/>
                <w:b/>
                <w:bCs/>
                <w:sz w:val="24"/>
                <w:szCs w:val="24"/>
                <w:rtl/>
              </w:rPr>
              <w:t>-</w:t>
            </w:r>
            <w:r w:rsidRPr="00764253">
              <w:rPr>
                <w:rFonts w:ascii="Sakkal Majalla" w:hAnsi="Sakkal Majalla" w:cs="Sakkal Majalla"/>
                <w:b/>
                <w:bCs/>
                <w:sz w:val="24"/>
                <w:szCs w:val="24"/>
                <w:rtl/>
              </w:rPr>
              <w:t>المحاضرات الصفية</w:t>
            </w:r>
          </w:p>
          <w:p w14:paraId="600462CE" w14:textId="77777777" w:rsidR="00764253" w:rsidRPr="00764253" w:rsidRDefault="00764253" w:rsidP="00764253">
            <w:pPr>
              <w:bidi/>
              <w:spacing w:after="0"/>
              <w:rPr>
                <w:rFonts w:ascii="Sakkal Majalla" w:hAnsi="Sakkal Majalla" w:cs="Sakkal Majalla"/>
                <w:b/>
                <w:bCs/>
                <w:sz w:val="24"/>
                <w:szCs w:val="24"/>
                <w:rtl/>
              </w:rPr>
            </w:pPr>
            <w:r w:rsidRPr="00764253">
              <w:rPr>
                <w:rFonts w:ascii="Sakkal Majalla" w:hAnsi="Sakkal Majalla" w:cs="Sakkal Majalla"/>
                <w:b/>
                <w:bCs/>
                <w:sz w:val="24"/>
                <w:szCs w:val="24"/>
                <w:rtl/>
              </w:rPr>
              <w:t>2-القراءة الفقهية الناقدة</w:t>
            </w:r>
          </w:p>
          <w:p w14:paraId="234F71BC" w14:textId="77777777" w:rsidR="00764253" w:rsidRPr="00764253" w:rsidRDefault="00764253" w:rsidP="00764253">
            <w:pPr>
              <w:bidi/>
              <w:spacing w:after="0"/>
              <w:rPr>
                <w:rFonts w:ascii="Sakkal Majalla" w:hAnsi="Sakkal Majalla" w:cs="Sakkal Majalla"/>
                <w:b/>
                <w:bCs/>
                <w:sz w:val="24"/>
                <w:szCs w:val="24"/>
              </w:rPr>
            </w:pPr>
            <w:r w:rsidRPr="00764253">
              <w:rPr>
                <w:rFonts w:ascii="Sakkal Majalla" w:hAnsi="Sakkal Majalla" w:cs="Sakkal Majalla"/>
                <w:b/>
                <w:bCs/>
                <w:sz w:val="24"/>
                <w:szCs w:val="24"/>
                <w:rtl/>
              </w:rPr>
              <w:t>3-تحليل وتفسير المادة العلمية المقروءة داخل القاعة</w:t>
            </w:r>
          </w:p>
          <w:p w14:paraId="39CB02E1" w14:textId="77777777" w:rsidR="00764253" w:rsidRPr="00764253" w:rsidRDefault="00764253" w:rsidP="00764253">
            <w:pPr>
              <w:bidi/>
              <w:spacing w:after="0"/>
              <w:rPr>
                <w:rFonts w:ascii="Sakkal Majalla" w:hAnsi="Sakkal Majalla" w:cs="Sakkal Majalla"/>
                <w:b/>
                <w:bCs/>
                <w:sz w:val="24"/>
                <w:szCs w:val="24"/>
              </w:rPr>
            </w:pPr>
            <w:r w:rsidRPr="00764253">
              <w:rPr>
                <w:rFonts w:ascii="Sakkal Majalla" w:hAnsi="Sakkal Majalla" w:cs="Sakkal Majalla"/>
                <w:b/>
                <w:bCs/>
                <w:sz w:val="24"/>
                <w:szCs w:val="24"/>
                <w:rtl/>
              </w:rPr>
              <w:t>4-حلقات النقاش</w:t>
            </w:r>
          </w:p>
          <w:p w14:paraId="3C3A3373" w14:textId="77777777" w:rsidR="00764253" w:rsidRPr="00764253" w:rsidRDefault="00764253" w:rsidP="00764253">
            <w:pPr>
              <w:bidi/>
              <w:spacing w:after="0"/>
              <w:rPr>
                <w:rFonts w:ascii="Sakkal Majalla" w:hAnsi="Sakkal Majalla" w:cs="Sakkal Majalla"/>
                <w:b/>
                <w:bCs/>
                <w:sz w:val="24"/>
                <w:szCs w:val="24"/>
              </w:rPr>
            </w:pPr>
            <w:r w:rsidRPr="00764253">
              <w:rPr>
                <w:rFonts w:ascii="Sakkal Majalla" w:hAnsi="Sakkal Majalla" w:cs="Sakkal Majalla"/>
                <w:b/>
                <w:bCs/>
                <w:sz w:val="24"/>
                <w:szCs w:val="24"/>
                <w:rtl/>
              </w:rPr>
              <w:t>5-البحث العلمي في المصادر الفقهية وقواعد المعلومات</w:t>
            </w:r>
          </w:p>
          <w:p w14:paraId="1FD4A815" w14:textId="77777777" w:rsidR="00764253" w:rsidRPr="00764253" w:rsidRDefault="00764253" w:rsidP="00764253">
            <w:pPr>
              <w:bidi/>
              <w:spacing w:after="0"/>
              <w:rPr>
                <w:rFonts w:ascii="Sakkal Majalla" w:hAnsi="Sakkal Majalla" w:cs="Sakkal Majalla"/>
                <w:b/>
                <w:bCs/>
                <w:sz w:val="24"/>
                <w:szCs w:val="24"/>
              </w:rPr>
            </w:pPr>
            <w:r w:rsidRPr="00764253">
              <w:rPr>
                <w:rFonts w:ascii="Sakkal Majalla" w:hAnsi="Sakkal Majalla" w:cs="Sakkal Majalla"/>
                <w:b/>
                <w:bCs/>
                <w:sz w:val="24"/>
                <w:szCs w:val="24"/>
                <w:rtl/>
              </w:rPr>
              <w:t>6-ال</w:t>
            </w:r>
            <w:r w:rsidRPr="00764253">
              <w:rPr>
                <w:rFonts w:ascii="Sakkal Majalla" w:hAnsi="Sakkal Majalla" w:cs="Sakkal Majalla" w:hint="cs"/>
                <w:b/>
                <w:bCs/>
                <w:sz w:val="24"/>
                <w:szCs w:val="24"/>
                <w:rtl/>
              </w:rPr>
              <w:t>تمارين المنزلية</w:t>
            </w:r>
          </w:p>
          <w:p w14:paraId="2E77CBBF" w14:textId="3C40F749" w:rsidR="00764253" w:rsidRPr="000E4058" w:rsidRDefault="00764253" w:rsidP="00764253">
            <w:pPr>
              <w:bidi/>
              <w:spacing w:after="0"/>
              <w:rPr>
                <w:rFonts w:ascii="Sakkal Majalla" w:hAnsi="Sakkal Majalla" w:cs="Sakkal Majalla"/>
                <w:b/>
                <w:bCs/>
                <w:sz w:val="24"/>
                <w:szCs w:val="24"/>
              </w:rPr>
            </w:pPr>
            <w:r w:rsidRPr="00764253">
              <w:rPr>
                <w:rFonts w:ascii="Sakkal Majalla" w:hAnsi="Sakkal Majalla" w:cs="Sakkal Majalla"/>
                <w:b/>
                <w:bCs/>
                <w:sz w:val="24"/>
                <w:szCs w:val="24"/>
                <w:rtl/>
              </w:rPr>
              <w:t>8-التطبيق</w:t>
            </w:r>
            <w:r w:rsidRPr="00764253">
              <w:rPr>
                <w:rFonts w:ascii="Sakkal Majalla" w:hAnsi="Sakkal Majalla" w:cs="Sakkal Majalla" w:hint="cs"/>
                <w:b/>
                <w:bCs/>
                <w:sz w:val="24"/>
                <w:szCs w:val="24"/>
                <w:rtl/>
              </w:rPr>
              <w:t>ات الصفية</w:t>
            </w:r>
          </w:p>
        </w:tc>
        <w:tc>
          <w:tcPr>
            <w:tcW w:w="1791" w:type="dxa"/>
            <w:vMerge w:val="restart"/>
            <w:shd w:val="clear" w:color="auto" w:fill="F2F2F2" w:themeFill="background1" w:themeFillShade="F2"/>
            <w:vAlign w:val="center"/>
          </w:tcPr>
          <w:p w14:paraId="76890D32" w14:textId="30611FF3" w:rsidR="00E8706F" w:rsidRPr="00E8706F" w:rsidRDefault="00E8706F" w:rsidP="00E8706F">
            <w:pPr>
              <w:bidi/>
              <w:spacing w:after="0"/>
              <w:jc w:val="lowKashida"/>
              <w:rPr>
                <w:rFonts w:ascii="Sakkal Majalla" w:hAnsi="Sakkal Majalla" w:cs="Sakkal Majalla"/>
                <w:b/>
                <w:bCs/>
                <w:sz w:val="24"/>
                <w:szCs w:val="24"/>
                <w:rtl/>
              </w:rPr>
            </w:pPr>
            <w:r>
              <w:rPr>
                <w:rFonts w:ascii="Sakkal Majalla" w:hAnsi="Sakkal Majalla" w:cs="Sakkal Majalla" w:hint="cs"/>
                <w:b/>
                <w:bCs/>
                <w:sz w:val="24"/>
                <w:szCs w:val="24"/>
                <w:rtl/>
              </w:rPr>
              <w:t>1-</w:t>
            </w:r>
            <w:r w:rsidRPr="00E8706F">
              <w:rPr>
                <w:rFonts w:ascii="Sakkal Majalla" w:hAnsi="Sakkal Majalla" w:cs="Sakkal Majalla"/>
                <w:b/>
                <w:bCs/>
                <w:sz w:val="24"/>
                <w:szCs w:val="24"/>
                <w:rtl/>
              </w:rPr>
              <w:t>المناقشات الصفية</w:t>
            </w:r>
            <w:r w:rsidRPr="00E8706F">
              <w:rPr>
                <w:rFonts w:ascii="Sakkal Majalla" w:hAnsi="Sakkal Majalla" w:cs="Sakkal Majalla"/>
                <w:b/>
                <w:bCs/>
                <w:sz w:val="24"/>
                <w:szCs w:val="24"/>
              </w:rPr>
              <w:t>.</w:t>
            </w:r>
          </w:p>
          <w:p w14:paraId="02CC2E61" w14:textId="77777777" w:rsidR="00E8706F" w:rsidRPr="00E8706F" w:rsidRDefault="00E8706F" w:rsidP="00E8706F">
            <w:pPr>
              <w:bidi/>
              <w:spacing w:after="0"/>
              <w:jc w:val="lowKashida"/>
              <w:rPr>
                <w:rFonts w:ascii="Sakkal Majalla" w:hAnsi="Sakkal Majalla" w:cs="Sakkal Majalla"/>
                <w:b/>
                <w:bCs/>
                <w:sz w:val="24"/>
                <w:szCs w:val="24"/>
                <w:rtl/>
              </w:rPr>
            </w:pPr>
            <w:r w:rsidRPr="00E8706F">
              <w:rPr>
                <w:rFonts w:ascii="Sakkal Majalla" w:hAnsi="Sakkal Majalla" w:cs="Sakkal Majalla"/>
                <w:b/>
                <w:bCs/>
                <w:sz w:val="24"/>
                <w:szCs w:val="24"/>
                <w:rtl/>
              </w:rPr>
              <w:t>2</w:t>
            </w:r>
            <w:r w:rsidRPr="00E8706F">
              <w:rPr>
                <w:rFonts w:ascii="Sakkal Majalla" w:hAnsi="Sakkal Majalla" w:cs="Sakkal Majalla"/>
                <w:b/>
                <w:bCs/>
                <w:sz w:val="24"/>
                <w:szCs w:val="24"/>
              </w:rPr>
              <w:t>-</w:t>
            </w:r>
            <w:r w:rsidRPr="00E8706F">
              <w:rPr>
                <w:rFonts w:ascii="Sakkal Majalla" w:hAnsi="Sakkal Majalla" w:cs="Sakkal Majalla"/>
                <w:b/>
                <w:bCs/>
                <w:sz w:val="24"/>
                <w:szCs w:val="24"/>
                <w:rtl/>
              </w:rPr>
              <w:t>الاختبارات التحريرية والشفوية</w:t>
            </w:r>
          </w:p>
          <w:p w14:paraId="6E1BF269" w14:textId="77777777" w:rsidR="00E8706F" w:rsidRPr="00E8706F" w:rsidRDefault="00E8706F" w:rsidP="00E8706F">
            <w:pPr>
              <w:bidi/>
              <w:spacing w:after="0"/>
              <w:jc w:val="lowKashida"/>
              <w:rPr>
                <w:rFonts w:ascii="Sakkal Majalla" w:hAnsi="Sakkal Majalla" w:cs="Sakkal Majalla"/>
                <w:b/>
                <w:bCs/>
                <w:sz w:val="24"/>
                <w:szCs w:val="24"/>
                <w:rtl/>
              </w:rPr>
            </w:pPr>
            <w:r w:rsidRPr="00E8706F">
              <w:rPr>
                <w:rFonts w:ascii="Sakkal Majalla" w:hAnsi="Sakkal Majalla" w:cs="Sakkal Majalla"/>
                <w:b/>
                <w:bCs/>
                <w:sz w:val="24"/>
                <w:szCs w:val="24"/>
                <w:rtl/>
              </w:rPr>
              <w:t>3</w:t>
            </w:r>
            <w:r w:rsidRPr="00E8706F">
              <w:rPr>
                <w:rFonts w:ascii="Sakkal Majalla" w:hAnsi="Sakkal Majalla" w:cs="Sakkal Majalla"/>
                <w:b/>
                <w:bCs/>
                <w:sz w:val="24"/>
                <w:szCs w:val="24"/>
              </w:rPr>
              <w:t>-</w:t>
            </w:r>
            <w:r w:rsidRPr="00E8706F">
              <w:rPr>
                <w:rFonts w:ascii="Sakkal Majalla" w:hAnsi="Sakkal Majalla" w:cs="Sakkal Majalla"/>
                <w:b/>
                <w:bCs/>
                <w:sz w:val="24"/>
                <w:szCs w:val="24"/>
                <w:rtl/>
              </w:rPr>
              <w:t>تكليف الطلاب بقسمة بعض المسائل</w:t>
            </w:r>
            <w:r w:rsidRPr="00E8706F">
              <w:rPr>
                <w:rFonts w:ascii="Sakkal Majalla" w:hAnsi="Sakkal Majalla" w:cs="Sakkal Majalla"/>
                <w:b/>
                <w:bCs/>
                <w:sz w:val="24"/>
                <w:szCs w:val="24"/>
              </w:rPr>
              <w:t>.</w:t>
            </w:r>
          </w:p>
          <w:p w14:paraId="412FA8AC" w14:textId="77777777" w:rsidR="00E8706F" w:rsidRPr="00E8706F" w:rsidRDefault="00E8706F" w:rsidP="00E8706F">
            <w:pPr>
              <w:bidi/>
              <w:spacing w:after="0"/>
              <w:jc w:val="lowKashida"/>
              <w:rPr>
                <w:rFonts w:ascii="Sakkal Majalla" w:hAnsi="Sakkal Majalla" w:cs="Sakkal Majalla"/>
                <w:b/>
                <w:bCs/>
                <w:sz w:val="24"/>
                <w:szCs w:val="24"/>
                <w:rtl/>
              </w:rPr>
            </w:pPr>
            <w:r w:rsidRPr="00E8706F">
              <w:rPr>
                <w:rFonts w:ascii="Sakkal Majalla" w:hAnsi="Sakkal Majalla" w:cs="Sakkal Majalla"/>
                <w:b/>
                <w:bCs/>
                <w:sz w:val="24"/>
                <w:szCs w:val="24"/>
                <w:rtl/>
              </w:rPr>
              <w:t>4</w:t>
            </w:r>
            <w:r w:rsidRPr="00E8706F">
              <w:rPr>
                <w:rFonts w:ascii="Sakkal Majalla" w:hAnsi="Sakkal Majalla" w:cs="Sakkal Majalla"/>
                <w:b/>
                <w:bCs/>
                <w:sz w:val="24"/>
                <w:szCs w:val="24"/>
              </w:rPr>
              <w:t>-</w:t>
            </w:r>
            <w:r w:rsidRPr="00E8706F">
              <w:rPr>
                <w:rFonts w:ascii="Sakkal Majalla" w:hAnsi="Sakkal Majalla" w:cs="Sakkal Majalla"/>
                <w:b/>
                <w:bCs/>
                <w:sz w:val="24"/>
                <w:szCs w:val="24"/>
                <w:rtl/>
              </w:rPr>
              <w:t>ملاحظة الطلاب أثناء المناقشات، والحوارات والمناظرات وتحليل النصوص</w:t>
            </w:r>
          </w:p>
          <w:p w14:paraId="44D0184E" w14:textId="5C66A912" w:rsidR="00764253" w:rsidRPr="000E4058" w:rsidRDefault="00E8706F" w:rsidP="00E8706F">
            <w:pPr>
              <w:bidi/>
              <w:spacing w:after="0"/>
              <w:rPr>
                <w:rFonts w:ascii="Sakkal Majalla" w:hAnsi="Sakkal Majalla" w:cs="Sakkal Majalla"/>
                <w:b/>
                <w:bCs/>
                <w:sz w:val="24"/>
                <w:szCs w:val="24"/>
              </w:rPr>
            </w:pPr>
            <w:r w:rsidRPr="00E8706F">
              <w:rPr>
                <w:rFonts w:ascii="Sakkal Majalla" w:hAnsi="Sakkal Majalla" w:cs="Sakkal Majalla"/>
                <w:b/>
                <w:bCs/>
                <w:sz w:val="24"/>
                <w:szCs w:val="24"/>
                <w:rtl/>
              </w:rPr>
              <w:t>5-تقييم التطبيقات الصفية.</w:t>
            </w:r>
          </w:p>
        </w:tc>
      </w:tr>
      <w:tr w:rsidR="00764253" w:rsidRPr="00171C6C" w14:paraId="22769A13" w14:textId="77777777" w:rsidTr="00717248">
        <w:trPr>
          <w:tblCellSpacing w:w="7" w:type="dxa"/>
          <w:jc w:val="center"/>
        </w:trPr>
        <w:tc>
          <w:tcPr>
            <w:tcW w:w="897" w:type="dxa"/>
            <w:shd w:val="clear" w:color="auto" w:fill="F2F2F2" w:themeFill="background1" w:themeFillShade="F2"/>
          </w:tcPr>
          <w:p w14:paraId="2AED4EFE" w14:textId="3801BC39" w:rsidR="00764253" w:rsidRPr="00171C6C" w:rsidRDefault="00764253" w:rsidP="00B10C29">
            <w:pPr>
              <w:bidi/>
              <w:spacing w:after="0"/>
              <w:jc w:val="center"/>
              <w:rPr>
                <w:rFonts w:ascii="Sakkal Majalla" w:hAnsi="Sakkal Majalla" w:cs="Sakkal Majalla"/>
                <w:b/>
                <w:bCs/>
                <w:sz w:val="28"/>
                <w:szCs w:val="28"/>
              </w:rPr>
            </w:pPr>
            <w:r w:rsidRPr="00B4292A">
              <w:rPr>
                <w:rFonts w:asciiTheme="majorBidi" w:hAnsiTheme="majorBidi" w:cstheme="majorBidi"/>
              </w:rPr>
              <w:t>2.2</w:t>
            </w:r>
          </w:p>
        </w:tc>
        <w:tc>
          <w:tcPr>
            <w:tcW w:w="3167" w:type="dxa"/>
            <w:shd w:val="clear" w:color="auto" w:fill="F2F2F2" w:themeFill="background1" w:themeFillShade="F2"/>
          </w:tcPr>
          <w:p w14:paraId="6CFC2E6D" w14:textId="265C0F7B" w:rsidR="00764253" w:rsidRPr="00717248" w:rsidRDefault="00764253" w:rsidP="00717248">
            <w:pPr>
              <w:bidi/>
              <w:spacing w:after="0" w:line="240" w:lineRule="auto"/>
              <w:jc w:val="lowKashida"/>
            </w:pPr>
            <w:r w:rsidRPr="00717248">
              <w:rPr>
                <w:rtl/>
              </w:rPr>
              <w:t>أن</w:t>
            </w:r>
            <w:r w:rsidRPr="00717248">
              <w:rPr>
                <w:rFonts w:hint="cs"/>
                <w:rtl/>
              </w:rPr>
              <w:t xml:space="preserve"> يكون الطالب قادراً على </w:t>
            </w:r>
            <w:r w:rsidRPr="00717248">
              <w:rPr>
                <w:rtl/>
              </w:rPr>
              <w:t>تطبيق</w:t>
            </w:r>
            <w:r w:rsidRPr="00717248">
              <w:t xml:space="preserve"> </w:t>
            </w:r>
            <w:r w:rsidRPr="00717248">
              <w:rPr>
                <w:rtl/>
              </w:rPr>
              <w:t>النسب</w:t>
            </w:r>
            <w:r w:rsidRPr="00717248">
              <w:t xml:space="preserve"> </w:t>
            </w:r>
            <w:r w:rsidRPr="00717248">
              <w:rPr>
                <w:rtl/>
              </w:rPr>
              <w:t>الأربع،</w:t>
            </w:r>
            <w:r w:rsidRPr="00717248">
              <w:t xml:space="preserve"> </w:t>
            </w:r>
            <w:r w:rsidRPr="00717248">
              <w:rPr>
                <w:rtl/>
              </w:rPr>
              <w:t>والقاسم</w:t>
            </w:r>
            <w:r w:rsidRPr="00717248">
              <w:t xml:space="preserve"> </w:t>
            </w:r>
            <w:r w:rsidRPr="00717248">
              <w:rPr>
                <w:rtl/>
              </w:rPr>
              <w:t>المشترك</w:t>
            </w:r>
            <w:r w:rsidRPr="00717248">
              <w:t xml:space="preserve"> </w:t>
            </w:r>
            <w:r w:rsidRPr="00717248">
              <w:rPr>
                <w:rtl/>
              </w:rPr>
              <w:t>الأصغر</w:t>
            </w:r>
            <w:r w:rsidRPr="00717248">
              <w:t>.</w:t>
            </w:r>
          </w:p>
        </w:tc>
        <w:tc>
          <w:tcPr>
            <w:tcW w:w="1615" w:type="dxa"/>
            <w:shd w:val="clear" w:color="auto" w:fill="F2F2F2" w:themeFill="background1" w:themeFillShade="F2"/>
          </w:tcPr>
          <w:p w14:paraId="218E08BB" w14:textId="77777777" w:rsidR="00764253" w:rsidRPr="000E4058" w:rsidRDefault="00764253" w:rsidP="00B10C29">
            <w:pPr>
              <w:bidi/>
              <w:spacing w:after="0"/>
              <w:jc w:val="lowKashida"/>
              <w:rPr>
                <w:rFonts w:ascii="Sakkal Majalla" w:hAnsi="Sakkal Majalla" w:cs="Sakkal Majalla"/>
                <w:b/>
                <w:bCs/>
                <w:sz w:val="24"/>
                <w:szCs w:val="24"/>
              </w:rPr>
            </w:pPr>
          </w:p>
        </w:tc>
        <w:tc>
          <w:tcPr>
            <w:tcW w:w="2078" w:type="dxa"/>
            <w:vMerge/>
            <w:shd w:val="clear" w:color="auto" w:fill="F2F2F2" w:themeFill="background1" w:themeFillShade="F2"/>
            <w:vAlign w:val="center"/>
          </w:tcPr>
          <w:p w14:paraId="60F1AE98" w14:textId="77777777" w:rsidR="00764253" w:rsidRPr="000E4058" w:rsidRDefault="00764253" w:rsidP="00B10C29">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32C3F40E" w14:textId="77777777" w:rsidR="00764253" w:rsidRPr="000E4058" w:rsidRDefault="00764253" w:rsidP="00B10C29">
            <w:pPr>
              <w:bidi/>
              <w:spacing w:after="0"/>
              <w:jc w:val="lowKashida"/>
              <w:rPr>
                <w:rFonts w:ascii="Sakkal Majalla" w:hAnsi="Sakkal Majalla" w:cs="Sakkal Majalla"/>
                <w:b/>
                <w:bCs/>
                <w:sz w:val="24"/>
                <w:szCs w:val="24"/>
              </w:rPr>
            </w:pPr>
          </w:p>
        </w:tc>
      </w:tr>
      <w:tr w:rsidR="00764253" w:rsidRPr="00171C6C" w14:paraId="384125EF" w14:textId="77777777" w:rsidTr="00717248">
        <w:trPr>
          <w:tblCellSpacing w:w="7" w:type="dxa"/>
          <w:jc w:val="center"/>
        </w:trPr>
        <w:tc>
          <w:tcPr>
            <w:tcW w:w="897" w:type="dxa"/>
            <w:shd w:val="clear" w:color="auto" w:fill="F2F2F2" w:themeFill="background1" w:themeFillShade="F2"/>
          </w:tcPr>
          <w:p w14:paraId="22A56DB0" w14:textId="359EA0AA" w:rsidR="00764253" w:rsidRPr="00171C6C" w:rsidRDefault="00764253" w:rsidP="00B10C29">
            <w:pPr>
              <w:bidi/>
              <w:spacing w:after="0"/>
              <w:jc w:val="center"/>
              <w:rPr>
                <w:rFonts w:ascii="Sakkal Majalla" w:hAnsi="Sakkal Majalla" w:cs="Sakkal Majalla"/>
                <w:b/>
                <w:bCs/>
                <w:sz w:val="28"/>
                <w:szCs w:val="28"/>
              </w:rPr>
            </w:pPr>
            <w:r w:rsidRPr="00B4292A">
              <w:rPr>
                <w:rFonts w:asciiTheme="majorBidi" w:hAnsiTheme="majorBidi" w:cstheme="majorBidi"/>
              </w:rPr>
              <w:t>2.3</w:t>
            </w:r>
          </w:p>
        </w:tc>
        <w:tc>
          <w:tcPr>
            <w:tcW w:w="3167" w:type="dxa"/>
            <w:shd w:val="clear" w:color="auto" w:fill="F2F2F2" w:themeFill="background1" w:themeFillShade="F2"/>
          </w:tcPr>
          <w:p w14:paraId="3F6DB7F4" w14:textId="34CABB60" w:rsidR="00764253" w:rsidRPr="00717248" w:rsidRDefault="00764253" w:rsidP="00717248">
            <w:pPr>
              <w:bidi/>
              <w:spacing w:after="0" w:line="240" w:lineRule="auto"/>
              <w:jc w:val="lowKashida"/>
            </w:pPr>
            <w:r w:rsidRPr="00717248">
              <w:rPr>
                <w:rFonts w:hint="cs"/>
                <w:rtl/>
              </w:rPr>
              <w:t xml:space="preserve"> </w:t>
            </w:r>
            <w:r w:rsidRPr="00717248">
              <w:rPr>
                <w:rtl/>
              </w:rPr>
              <w:t>أن</w:t>
            </w:r>
            <w:r w:rsidRPr="00717248">
              <w:rPr>
                <w:rFonts w:hint="cs"/>
                <w:rtl/>
              </w:rPr>
              <w:t xml:space="preserve"> يكون الطالب قادراً على </w:t>
            </w:r>
            <w:r w:rsidRPr="00717248">
              <w:rPr>
                <w:rtl/>
              </w:rPr>
              <w:t>حساب</w:t>
            </w:r>
            <w:r w:rsidRPr="00717248">
              <w:rPr>
                <w:rFonts w:hint="cs"/>
                <w:rtl/>
              </w:rPr>
              <w:t xml:space="preserve"> المسائل الفرضية.</w:t>
            </w:r>
          </w:p>
        </w:tc>
        <w:tc>
          <w:tcPr>
            <w:tcW w:w="1615" w:type="dxa"/>
            <w:shd w:val="clear" w:color="auto" w:fill="F2F2F2" w:themeFill="background1" w:themeFillShade="F2"/>
          </w:tcPr>
          <w:p w14:paraId="6F36DC43" w14:textId="77777777" w:rsidR="00764253" w:rsidRPr="000E4058" w:rsidRDefault="00764253" w:rsidP="00B10C29">
            <w:pPr>
              <w:bidi/>
              <w:spacing w:after="0"/>
              <w:jc w:val="lowKashida"/>
              <w:rPr>
                <w:rFonts w:ascii="Sakkal Majalla" w:hAnsi="Sakkal Majalla" w:cs="Sakkal Majalla"/>
                <w:b/>
                <w:bCs/>
                <w:sz w:val="24"/>
                <w:szCs w:val="24"/>
              </w:rPr>
            </w:pPr>
          </w:p>
        </w:tc>
        <w:tc>
          <w:tcPr>
            <w:tcW w:w="2078" w:type="dxa"/>
            <w:vMerge/>
            <w:shd w:val="clear" w:color="auto" w:fill="F2F2F2" w:themeFill="background1" w:themeFillShade="F2"/>
            <w:vAlign w:val="center"/>
          </w:tcPr>
          <w:p w14:paraId="26ACE144" w14:textId="77777777" w:rsidR="00764253" w:rsidRPr="000E4058" w:rsidRDefault="00764253" w:rsidP="00B10C29">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514AA8F8" w14:textId="77777777" w:rsidR="00764253" w:rsidRPr="000E4058" w:rsidRDefault="00764253" w:rsidP="00B10C29">
            <w:pPr>
              <w:bidi/>
              <w:spacing w:after="0"/>
              <w:jc w:val="lowKashida"/>
              <w:rPr>
                <w:rFonts w:ascii="Sakkal Majalla" w:hAnsi="Sakkal Majalla" w:cs="Sakkal Majalla"/>
                <w:b/>
                <w:bCs/>
                <w:sz w:val="24"/>
                <w:szCs w:val="24"/>
              </w:rPr>
            </w:pPr>
          </w:p>
        </w:tc>
      </w:tr>
      <w:tr w:rsidR="00764253" w:rsidRPr="00171C6C" w14:paraId="79BC458F" w14:textId="77777777" w:rsidTr="00717248">
        <w:trPr>
          <w:tblCellSpacing w:w="7" w:type="dxa"/>
          <w:jc w:val="center"/>
        </w:trPr>
        <w:tc>
          <w:tcPr>
            <w:tcW w:w="897" w:type="dxa"/>
            <w:shd w:val="clear" w:color="auto" w:fill="F2F2F2" w:themeFill="background1" w:themeFillShade="F2"/>
          </w:tcPr>
          <w:p w14:paraId="13831A81" w14:textId="218657F3" w:rsidR="00764253" w:rsidRPr="00171C6C" w:rsidRDefault="00764253" w:rsidP="00B10C29">
            <w:pPr>
              <w:bidi/>
              <w:spacing w:after="0"/>
              <w:jc w:val="center"/>
              <w:rPr>
                <w:rFonts w:ascii="Sakkal Majalla" w:hAnsi="Sakkal Majalla" w:cs="Sakkal Majalla"/>
                <w:b/>
                <w:bCs/>
                <w:sz w:val="28"/>
                <w:szCs w:val="28"/>
              </w:rPr>
            </w:pPr>
            <w:r w:rsidRPr="00B4292A">
              <w:rPr>
                <w:rFonts w:asciiTheme="majorBidi" w:hAnsiTheme="majorBidi" w:cstheme="majorBidi"/>
              </w:rPr>
              <w:t>2.</w:t>
            </w:r>
            <w:r>
              <w:rPr>
                <w:rFonts w:asciiTheme="majorBidi" w:hAnsiTheme="majorBidi" w:cstheme="majorBidi"/>
              </w:rPr>
              <w:t>4</w:t>
            </w:r>
          </w:p>
        </w:tc>
        <w:tc>
          <w:tcPr>
            <w:tcW w:w="3167" w:type="dxa"/>
            <w:shd w:val="clear" w:color="auto" w:fill="F2F2F2" w:themeFill="background1" w:themeFillShade="F2"/>
          </w:tcPr>
          <w:p w14:paraId="279C8162" w14:textId="6083159C" w:rsidR="00764253" w:rsidRPr="00717248" w:rsidRDefault="00764253" w:rsidP="00717248">
            <w:pPr>
              <w:bidi/>
              <w:spacing w:after="0" w:line="240" w:lineRule="auto"/>
              <w:jc w:val="lowKashida"/>
            </w:pPr>
            <w:r w:rsidRPr="00717248">
              <w:rPr>
                <w:rtl/>
              </w:rPr>
              <w:t>أن</w:t>
            </w:r>
            <w:r w:rsidRPr="00717248">
              <w:rPr>
                <w:rFonts w:hint="cs"/>
                <w:rtl/>
              </w:rPr>
              <w:t xml:space="preserve"> يكون الطالب قادراً على </w:t>
            </w:r>
            <w:r w:rsidRPr="00717248">
              <w:rPr>
                <w:rtl/>
              </w:rPr>
              <w:t>قسمة</w:t>
            </w:r>
            <w:r w:rsidRPr="00717248">
              <w:t xml:space="preserve"> </w:t>
            </w:r>
            <w:r w:rsidRPr="00717248">
              <w:rPr>
                <w:rtl/>
              </w:rPr>
              <w:t>التركات</w:t>
            </w:r>
            <w:r w:rsidRPr="00717248">
              <w:rPr>
                <w:rFonts w:hint="cs"/>
                <w:rtl/>
              </w:rPr>
              <w:t xml:space="preserve"> بطريقة صحيحة</w:t>
            </w:r>
            <w:r w:rsidRPr="00717248">
              <w:t>.</w:t>
            </w:r>
          </w:p>
        </w:tc>
        <w:tc>
          <w:tcPr>
            <w:tcW w:w="1615" w:type="dxa"/>
            <w:shd w:val="clear" w:color="auto" w:fill="F2F2F2" w:themeFill="background1" w:themeFillShade="F2"/>
          </w:tcPr>
          <w:p w14:paraId="3A1C611F" w14:textId="77777777" w:rsidR="00764253" w:rsidRPr="000E4058" w:rsidRDefault="00764253" w:rsidP="00B10C29">
            <w:pPr>
              <w:bidi/>
              <w:spacing w:after="0"/>
              <w:jc w:val="lowKashida"/>
              <w:rPr>
                <w:rFonts w:ascii="Sakkal Majalla" w:hAnsi="Sakkal Majalla" w:cs="Sakkal Majalla"/>
                <w:b/>
                <w:bCs/>
                <w:sz w:val="24"/>
                <w:szCs w:val="24"/>
              </w:rPr>
            </w:pPr>
          </w:p>
        </w:tc>
        <w:tc>
          <w:tcPr>
            <w:tcW w:w="2078" w:type="dxa"/>
            <w:vMerge/>
            <w:shd w:val="clear" w:color="auto" w:fill="F2F2F2" w:themeFill="background1" w:themeFillShade="F2"/>
            <w:vAlign w:val="center"/>
          </w:tcPr>
          <w:p w14:paraId="6DC6B7E7" w14:textId="77777777" w:rsidR="00764253" w:rsidRPr="000E4058" w:rsidRDefault="00764253" w:rsidP="00B10C29">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7B8A0A5B" w14:textId="77777777" w:rsidR="00764253" w:rsidRPr="000E4058" w:rsidRDefault="00764253" w:rsidP="00B10C29">
            <w:pPr>
              <w:bidi/>
              <w:spacing w:after="0"/>
              <w:jc w:val="lowKashida"/>
              <w:rPr>
                <w:rFonts w:ascii="Sakkal Majalla" w:hAnsi="Sakkal Majalla" w:cs="Sakkal Majalla"/>
                <w:b/>
                <w:bCs/>
                <w:sz w:val="24"/>
                <w:szCs w:val="24"/>
              </w:rPr>
            </w:pPr>
          </w:p>
        </w:tc>
      </w:tr>
      <w:tr w:rsidR="00764253" w:rsidRPr="00171C6C" w14:paraId="35105F94" w14:textId="77777777" w:rsidTr="00717248">
        <w:trPr>
          <w:tblCellSpacing w:w="7" w:type="dxa"/>
          <w:jc w:val="center"/>
        </w:trPr>
        <w:tc>
          <w:tcPr>
            <w:tcW w:w="897" w:type="dxa"/>
            <w:shd w:val="clear" w:color="auto" w:fill="F2F2F2" w:themeFill="background1" w:themeFillShade="F2"/>
          </w:tcPr>
          <w:p w14:paraId="1F626554" w14:textId="39E8D5FA" w:rsidR="00764253" w:rsidRPr="00171C6C" w:rsidRDefault="00764253" w:rsidP="00B10C29">
            <w:pPr>
              <w:bidi/>
              <w:spacing w:after="0"/>
              <w:jc w:val="center"/>
              <w:rPr>
                <w:rFonts w:ascii="Sakkal Majalla" w:hAnsi="Sakkal Majalla" w:cs="Sakkal Majalla"/>
                <w:b/>
                <w:bCs/>
                <w:sz w:val="28"/>
                <w:szCs w:val="28"/>
              </w:rPr>
            </w:pPr>
            <w:r w:rsidRPr="00B4292A">
              <w:rPr>
                <w:rFonts w:asciiTheme="majorBidi" w:hAnsiTheme="majorBidi" w:cstheme="majorBidi"/>
              </w:rPr>
              <w:t>2.</w:t>
            </w:r>
            <w:r>
              <w:rPr>
                <w:rFonts w:asciiTheme="majorBidi" w:hAnsiTheme="majorBidi" w:cstheme="majorBidi"/>
              </w:rPr>
              <w:t>5</w:t>
            </w:r>
          </w:p>
        </w:tc>
        <w:tc>
          <w:tcPr>
            <w:tcW w:w="3167" w:type="dxa"/>
            <w:shd w:val="clear" w:color="auto" w:fill="F2F2F2" w:themeFill="background1" w:themeFillShade="F2"/>
          </w:tcPr>
          <w:p w14:paraId="1CD61B96" w14:textId="1FE0E34E" w:rsidR="00764253" w:rsidRPr="00717248" w:rsidRDefault="00764253" w:rsidP="00717248">
            <w:pPr>
              <w:bidi/>
              <w:spacing w:after="0" w:line="240" w:lineRule="auto"/>
              <w:jc w:val="lowKashida"/>
            </w:pPr>
            <w:r w:rsidRPr="00717248">
              <w:rPr>
                <w:rtl/>
              </w:rPr>
              <w:t>أن يكون الطالب قادراً على تصور المسائل وتنزيلها على الواقع.</w:t>
            </w:r>
          </w:p>
        </w:tc>
        <w:tc>
          <w:tcPr>
            <w:tcW w:w="1615" w:type="dxa"/>
            <w:shd w:val="clear" w:color="auto" w:fill="F2F2F2" w:themeFill="background1" w:themeFillShade="F2"/>
          </w:tcPr>
          <w:p w14:paraId="5CED1BB0" w14:textId="77777777" w:rsidR="00764253" w:rsidRPr="000E4058" w:rsidRDefault="00764253" w:rsidP="00B10C29">
            <w:pPr>
              <w:bidi/>
              <w:spacing w:after="0"/>
              <w:jc w:val="lowKashida"/>
              <w:rPr>
                <w:rFonts w:ascii="Sakkal Majalla" w:hAnsi="Sakkal Majalla" w:cs="Sakkal Majalla"/>
                <w:b/>
                <w:bCs/>
                <w:sz w:val="24"/>
                <w:szCs w:val="24"/>
              </w:rPr>
            </w:pPr>
          </w:p>
        </w:tc>
        <w:tc>
          <w:tcPr>
            <w:tcW w:w="2078" w:type="dxa"/>
            <w:vMerge/>
            <w:shd w:val="clear" w:color="auto" w:fill="F2F2F2" w:themeFill="background1" w:themeFillShade="F2"/>
            <w:vAlign w:val="center"/>
          </w:tcPr>
          <w:p w14:paraId="0F4C12BF" w14:textId="77777777" w:rsidR="00764253" w:rsidRPr="000E4058" w:rsidRDefault="00764253" w:rsidP="00B10C29">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7477DAC3" w14:textId="77777777" w:rsidR="00764253" w:rsidRPr="000E4058" w:rsidRDefault="00764253" w:rsidP="00B10C29">
            <w:pPr>
              <w:bidi/>
              <w:spacing w:after="0"/>
              <w:jc w:val="lowKashida"/>
              <w:rPr>
                <w:rFonts w:ascii="Sakkal Majalla" w:hAnsi="Sakkal Majalla" w:cs="Sakkal Majalla"/>
                <w:b/>
                <w:bCs/>
                <w:sz w:val="24"/>
                <w:szCs w:val="24"/>
              </w:rPr>
            </w:pPr>
          </w:p>
        </w:tc>
      </w:tr>
      <w:tr w:rsidR="00764253" w:rsidRPr="00171C6C" w14:paraId="32E808E7" w14:textId="77777777" w:rsidTr="00717248">
        <w:trPr>
          <w:tblCellSpacing w:w="7" w:type="dxa"/>
          <w:jc w:val="center"/>
        </w:trPr>
        <w:tc>
          <w:tcPr>
            <w:tcW w:w="897" w:type="dxa"/>
            <w:shd w:val="clear" w:color="auto" w:fill="F2F2F2" w:themeFill="background1" w:themeFillShade="F2"/>
          </w:tcPr>
          <w:p w14:paraId="4B2FF848" w14:textId="3465A359" w:rsidR="00764253" w:rsidRPr="00171C6C" w:rsidRDefault="00764253" w:rsidP="00B10C29">
            <w:pPr>
              <w:bidi/>
              <w:spacing w:after="0"/>
              <w:jc w:val="center"/>
              <w:rPr>
                <w:rFonts w:ascii="Sakkal Majalla" w:hAnsi="Sakkal Majalla" w:cs="Sakkal Majalla"/>
                <w:b/>
                <w:bCs/>
                <w:sz w:val="28"/>
                <w:szCs w:val="28"/>
              </w:rPr>
            </w:pPr>
            <w:r w:rsidRPr="00B4292A">
              <w:rPr>
                <w:rFonts w:asciiTheme="majorBidi" w:hAnsiTheme="majorBidi" w:cstheme="majorBidi"/>
              </w:rPr>
              <w:t>2.</w:t>
            </w:r>
            <w:r>
              <w:rPr>
                <w:rFonts w:asciiTheme="majorBidi" w:hAnsiTheme="majorBidi" w:cstheme="majorBidi"/>
              </w:rPr>
              <w:t>6</w:t>
            </w:r>
          </w:p>
        </w:tc>
        <w:tc>
          <w:tcPr>
            <w:tcW w:w="3167" w:type="dxa"/>
            <w:shd w:val="clear" w:color="auto" w:fill="F2F2F2" w:themeFill="background1" w:themeFillShade="F2"/>
          </w:tcPr>
          <w:p w14:paraId="0A54B0D6" w14:textId="117CF4D1" w:rsidR="00764253" w:rsidRPr="00717248" w:rsidRDefault="00764253" w:rsidP="00717248">
            <w:pPr>
              <w:bidi/>
              <w:spacing w:after="0" w:line="240" w:lineRule="auto"/>
              <w:jc w:val="lowKashida"/>
            </w:pPr>
            <w:r w:rsidRPr="00717248">
              <w:rPr>
                <w:rFonts w:hint="cs"/>
                <w:rtl/>
              </w:rPr>
              <w:t xml:space="preserve"> </w:t>
            </w:r>
            <w:r w:rsidRPr="00717248">
              <w:rPr>
                <w:rtl/>
              </w:rPr>
              <w:t>أن يكون الطالب قادراً على الموازنة ب</w:t>
            </w:r>
            <w:r w:rsidRPr="00717248">
              <w:rPr>
                <w:rFonts w:hint="cs"/>
                <w:rtl/>
              </w:rPr>
              <w:t xml:space="preserve">ين </w:t>
            </w:r>
            <w:r w:rsidRPr="00717248">
              <w:rPr>
                <w:rtl/>
              </w:rPr>
              <w:t>الأقوال</w:t>
            </w:r>
            <w:r w:rsidRPr="00717248">
              <w:rPr>
                <w:rFonts w:hint="cs"/>
                <w:rtl/>
              </w:rPr>
              <w:t xml:space="preserve"> والأدلة</w:t>
            </w:r>
            <w:r w:rsidRPr="00717248">
              <w:rPr>
                <w:rtl/>
              </w:rPr>
              <w:t>.</w:t>
            </w:r>
          </w:p>
        </w:tc>
        <w:tc>
          <w:tcPr>
            <w:tcW w:w="1615" w:type="dxa"/>
            <w:shd w:val="clear" w:color="auto" w:fill="F2F2F2" w:themeFill="background1" w:themeFillShade="F2"/>
          </w:tcPr>
          <w:p w14:paraId="6E10AA93" w14:textId="77777777" w:rsidR="00764253" w:rsidRPr="000E4058" w:rsidRDefault="00764253" w:rsidP="00B10C29">
            <w:pPr>
              <w:bidi/>
              <w:spacing w:after="0"/>
              <w:jc w:val="lowKashida"/>
              <w:rPr>
                <w:rFonts w:ascii="Sakkal Majalla" w:hAnsi="Sakkal Majalla" w:cs="Sakkal Majalla"/>
                <w:b/>
                <w:bCs/>
                <w:sz w:val="24"/>
                <w:szCs w:val="24"/>
              </w:rPr>
            </w:pPr>
          </w:p>
        </w:tc>
        <w:tc>
          <w:tcPr>
            <w:tcW w:w="2078" w:type="dxa"/>
            <w:vMerge/>
            <w:shd w:val="clear" w:color="auto" w:fill="F2F2F2" w:themeFill="background1" w:themeFillShade="F2"/>
            <w:vAlign w:val="center"/>
          </w:tcPr>
          <w:p w14:paraId="106CC962" w14:textId="77777777" w:rsidR="00764253" w:rsidRPr="000E4058" w:rsidRDefault="00764253" w:rsidP="00B10C29">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3876715F" w14:textId="77777777" w:rsidR="00764253" w:rsidRPr="000E4058" w:rsidRDefault="00764253" w:rsidP="00B10C29">
            <w:pPr>
              <w:bidi/>
              <w:spacing w:after="0"/>
              <w:jc w:val="lowKashida"/>
              <w:rPr>
                <w:rFonts w:ascii="Sakkal Majalla" w:hAnsi="Sakkal Majalla" w:cs="Sakkal Majalla"/>
                <w:b/>
                <w:bCs/>
                <w:sz w:val="24"/>
                <w:szCs w:val="24"/>
              </w:rPr>
            </w:pPr>
          </w:p>
        </w:tc>
      </w:tr>
      <w:tr w:rsidR="00764253" w:rsidRPr="00171C6C" w14:paraId="5A90DBE0" w14:textId="77777777" w:rsidTr="00717248">
        <w:trPr>
          <w:tblCellSpacing w:w="7" w:type="dxa"/>
          <w:jc w:val="center"/>
        </w:trPr>
        <w:tc>
          <w:tcPr>
            <w:tcW w:w="897" w:type="dxa"/>
            <w:shd w:val="clear" w:color="auto" w:fill="F2F2F2" w:themeFill="background1" w:themeFillShade="F2"/>
          </w:tcPr>
          <w:p w14:paraId="3B018E57" w14:textId="2164CE73" w:rsidR="00764253" w:rsidRPr="00171C6C" w:rsidRDefault="00764253" w:rsidP="00B10C29">
            <w:pPr>
              <w:bidi/>
              <w:spacing w:after="0"/>
              <w:jc w:val="center"/>
              <w:rPr>
                <w:rFonts w:ascii="Sakkal Majalla" w:hAnsi="Sakkal Majalla" w:cs="Sakkal Majalla"/>
                <w:b/>
                <w:bCs/>
                <w:sz w:val="28"/>
                <w:szCs w:val="28"/>
              </w:rPr>
            </w:pPr>
            <w:r w:rsidRPr="00B4292A">
              <w:rPr>
                <w:rFonts w:asciiTheme="majorBidi" w:hAnsiTheme="majorBidi" w:cstheme="majorBidi"/>
              </w:rPr>
              <w:t>2.</w:t>
            </w:r>
            <w:r>
              <w:rPr>
                <w:rFonts w:asciiTheme="majorBidi" w:hAnsiTheme="majorBidi" w:cstheme="majorBidi"/>
              </w:rPr>
              <w:t>7</w:t>
            </w:r>
          </w:p>
        </w:tc>
        <w:tc>
          <w:tcPr>
            <w:tcW w:w="3167" w:type="dxa"/>
            <w:shd w:val="clear" w:color="auto" w:fill="F2F2F2" w:themeFill="background1" w:themeFillShade="F2"/>
          </w:tcPr>
          <w:p w14:paraId="45BE655D" w14:textId="01C8A25D" w:rsidR="00764253" w:rsidRPr="00717248" w:rsidRDefault="00764253" w:rsidP="00717248">
            <w:pPr>
              <w:bidi/>
              <w:spacing w:after="0" w:line="240" w:lineRule="auto"/>
              <w:jc w:val="lowKashida"/>
            </w:pPr>
            <w:r w:rsidRPr="00717248">
              <w:rPr>
                <w:rFonts w:hint="cs"/>
                <w:rtl/>
              </w:rPr>
              <w:t>أن يكون الطالب قادراً على تطبيق منهجية البحث العلمي عملياً.</w:t>
            </w:r>
          </w:p>
        </w:tc>
        <w:tc>
          <w:tcPr>
            <w:tcW w:w="1615" w:type="dxa"/>
            <w:shd w:val="clear" w:color="auto" w:fill="F2F2F2" w:themeFill="background1" w:themeFillShade="F2"/>
          </w:tcPr>
          <w:p w14:paraId="34437EBF" w14:textId="77777777" w:rsidR="00764253" w:rsidRPr="000E4058" w:rsidRDefault="00764253" w:rsidP="00B10C29">
            <w:pPr>
              <w:bidi/>
              <w:spacing w:after="0"/>
              <w:jc w:val="lowKashida"/>
              <w:rPr>
                <w:rFonts w:ascii="Sakkal Majalla" w:hAnsi="Sakkal Majalla" w:cs="Sakkal Majalla"/>
                <w:b/>
                <w:bCs/>
                <w:sz w:val="24"/>
                <w:szCs w:val="24"/>
              </w:rPr>
            </w:pPr>
          </w:p>
        </w:tc>
        <w:tc>
          <w:tcPr>
            <w:tcW w:w="2078" w:type="dxa"/>
            <w:vMerge/>
            <w:shd w:val="clear" w:color="auto" w:fill="F2F2F2" w:themeFill="background1" w:themeFillShade="F2"/>
            <w:vAlign w:val="center"/>
          </w:tcPr>
          <w:p w14:paraId="1C6236B0" w14:textId="77777777" w:rsidR="00764253" w:rsidRPr="000E4058" w:rsidRDefault="00764253" w:rsidP="00B10C29">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7ED8B47B" w14:textId="77777777" w:rsidR="00764253" w:rsidRPr="000E4058" w:rsidRDefault="00764253" w:rsidP="00B10C29">
            <w:pPr>
              <w:bidi/>
              <w:spacing w:after="0"/>
              <w:jc w:val="lowKashida"/>
              <w:rPr>
                <w:rFonts w:ascii="Sakkal Majalla" w:hAnsi="Sakkal Majalla" w:cs="Sakkal Majalla"/>
                <w:b/>
                <w:bCs/>
                <w:sz w:val="24"/>
                <w:szCs w:val="24"/>
              </w:rPr>
            </w:pPr>
          </w:p>
        </w:tc>
      </w:tr>
      <w:tr w:rsidR="006E3A65" w:rsidRPr="00171C6C" w14:paraId="2EE7B443" w14:textId="77777777" w:rsidTr="000E4058">
        <w:trPr>
          <w:trHeight w:val="402"/>
          <w:tblCellSpacing w:w="7" w:type="dxa"/>
          <w:jc w:val="center"/>
        </w:trPr>
        <w:tc>
          <w:tcPr>
            <w:tcW w:w="897" w:type="dxa"/>
            <w:shd w:val="clear" w:color="auto" w:fill="52B5C2"/>
            <w:vAlign w:val="center"/>
          </w:tcPr>
          <w:p w14:paraId="025010B2"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3.0</w:t>
            </w:r>
          </w:p>
        </w:tc>
        <w:tc>
          <w:tcPr>
            <w:tcW w:w="8693" w:type="dxa"/>
            <w:gridSpan w:val="4"/>
            <w:shd w:val="clear" w:color="auto" w:fill="52B5C2"/>
          </w:tcPr>
          <w:p w14:paraId="549D3ADB" w14:textId="77777777" w:rsidR="006E3A65" w:rsidRPr="00171C6C" w:rsidRDefault="006E3A65" w:rsidP="006E3A65">
            <w:pPr>
              <w:bidi/>
              <w:spacing w:after="0"/>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القيم والاستقلالية والمسؤولية</w:t>
            </w:r>
          </w:p>
        </w:tc>
      </w:tr>
      <w:tr w:rsidR="009713EF" w:rsidRPr="00171C6C" w14:paraId="631410A3" w14:textId="77777777" w:rsidTr="00717248">
        <w:trPr>
          <w:tblCellSpacing w:w="7" w:type="dxa"/>
          <w:jc w:val="center"/>
        </w:trPr>
        <w:tc>
          <w:tcPr>
            <w:tcW w:w="897" w:type="dxa"/>
            <w:shd w:val="clear" w:color="auto" w:fill="F2F2F2" w:themeFill="background1" w:themeFillShade="F2"/>
            <w:vAlign w:val="center"/>
          </w:tcPr>
          <w:p w14:paraId="09FB2A83" w14:textId="16ACB27D" w:rsidR="009713EF" w:rsidRPr="00171C6C" w:rsidRDefault="009713EF" w:rsidP="009713EF">
            <w:pPr>
              <w:bidi/>
              <w:spacing w:after="0"/>
              <w:jc w:val="center"/>
              <w:rPr>
                <w:rFonts w:ascii="Sakkal Majalla" w:hAnsi="Sakkal Majalla" w:cs="Sakkal Majalla"/>
                <w:b/>
                <w:bCs/>
                <w:sz w:val="28"/>
                <w:szCs w:val="28"/>
              </w:rPr>
            </w:pPr>
            <w:r>
              <w:rPr>
                <w:rFonts w:ascii="Sakkal Majalla" w:eastAsia="Sakkal Majalla" w:hAnsi="Sakkal Majalla" w:cs="Sakkal Majalla"/>
                <w:b/>
                <w:sz w:val="28"/>
                <w:szCs w:val="28"/>
              </w:rPr>
              <w:t>3.1</w:t>
            </w:r>
          </w:p>
        </w:tc>
        <w:tc>
          <w:tcPr>
            <w:tcW w:w="3167" w:type="dxa"/>
            <w:shd w:val="clear" w:color="auto" w:fill="F2F2F2" w:themeFill="background1" w:themeFillShade="F2"/>
            <w:vAlign w:val="center"/>
          </w:tcPr>
          <w:p w14:paraId="039A919A" w14:textId="7A482B64" w:rsidR="009713EF" w:rsidRPr="00717248" w:rsidRDefault="009713EF" w:rsidP="00717248">
            <w:pPr>
              <w:bidi/>
              <w:spacing w:after="0" w:line="240" w:lineRule="auto"/>
              <w:jc w:val="lowKashida"/>
            </w:pPr>
            <w:r w:rsidRPr="00717248">
              <w:rPr>
                <w:rtl/>
              </w:rPr>
              <w:t>أن يظهر الطالب القدرة على تحمل مسؤولية التعلم الذاتي في بعض مسائل المنهج.</w:t>
            </w:r>
          </w:p>
        </w:tc>
        <w:tc>
          <w:tcPr>
            <w:tcW w:w="1615" w:type="dxa"/>
            <w:shd w:val="clear" w:color="auto" w:fill="F2F2F2" w:themeFill="background1" w:themeFillShade="F2"/>
          </w:tcPr>
          <w:p w14:paraId="5BD06249" w14:textId="77777777" w:rsidR="009713EF" w:rsidRPr="000E4058" w:rsidRDefault="009713EF" w:rsidP="009713EF">
            <w:pPr>
              <w:bidi/>
              <w:spacing w:after="0"/>
              <w:jc w:val="lowKashida"/>
              <w:rPr>
                <w:rFonts w:ascii="Sakkal Majalla" w:hAnsi="Sakkal Majalla" w:cs="Sakkal Majalla"/>
                <w:b/>
                <w:bCs/>
                <w:sz w:val="24"/>
                <w:szCs w:val="24"/>
              </w:rPr>
            </w:pPr>
          </w:p>
        </w:tc>
        <w:tc>
          <w:tcPr>
            <w:tcW w:w="2078" w:type="dxa"/>
            <w:vMerge w:val="restart"/>
            <w:shd w:val="clear" w:color="auto" w:fill="F2F2F2" w:themeFill="background1" w:themeFillShade="F2"/>
            <w:vAlign w:val="center"/>
          </w:tcPr>
          <w:p w14:paraId="64578434" w14:textId="228E6004" w:rsidR="009713EF" w:rsidRPr="000E4058" w:rsidRDefault="009713EF" w:rsidP="009713EF">
            <w:pPr>
              <w:bidi/>
              <w:spacing w:after="0"/>
              <w:jc w:val="lowKashida"/>
              <w:rPr>
                <w:rFonts w:ascii="Sakkal Majalla" w:hAnsi="Sakkal Majalla" w:cs="Sakkal Majalla"/>
                <w:b/>
                <w:bCs/>
                <w:sz w:val="24"/>
                <w:szCs w:val="24"/>
              </w:rPr>
            </w:pPr>
            <w:r>
              <w:rPr>
                <w:rFonts w:ascii="Sakkal Majalla" w:eastAsia="Sakkal Majalla" w:hAnsi="Sakkal Majalla" w:cs="Sakkal Majalla"/>
                <w:sz w:val="24"/>
                <w:szCs w:val="24"/>
                <w:rtl/>
              </w:rPr>
              <w:t>استراتيجية التعليم النشط (المحاضرة/المناقشة/العصف الذهني/حلقات النقاش)</w:t>
            </w:r>
          </w:p>
        </w:tc>
        <w:tc>
          <w:tcPr>
            <w:tcW w:w="1791" w:type="dxa"/>
            <w:vMerge w:val="restart"/>
            <w:shd w:val="clear" w:color="auto" w:fill="F2F2F2" w:themeFill="background1" w:themeFillShade="F2"/>
            <w:vAlign w:val="center"/>
          </w:tcPr>
          <w:p w14:paraId="0C779822" w14:textId="2FD5CCA6" w:rsidR="009713EF" w:rsidRPr="000E4058" w:rsidRDefault="00C673B1" w:rsidP="009713EF">
            <w:pPr>
              <w:bidi/>
              <w:spacing w:after="0"/>
              <w:jc w:val="lowKashida"/>
              <w:rPr>
                <w:rFonts w:ascii="Sakkal Majalla" w:hAnsi="Sakkal Majalla" w:cs="Sakkal Majalla"/>
                <w:b/>
                <w:bCs/>
                <w:sz w:val="24"/>
                <w:szCs w:val="24"/>
              </w:rPr>
            </w:pPr>
            <w:r>
              <w:rPr>
                <w:rFonts w:ascii="Sakkal Majalla" w:eastAsia="Sakkal Majalla" w:hAnsi="Sakkal Majalla" w:cs="Sakkal Majalla"/>
                <w:sz w:val="24"/>
                <w:szCs w:val="24"/>
                <w:rtl/>
              </w:rPr>
              <w:t>أثناء عمليات التعليم المشتركة (التعاوني )</w:t>
            </w:r>
          </w:p>
        </w:tc>
      </w:tr>
      <w:tr w:rsidR="009713EF" w:rsidRPr="00171C6C" w14:paraId="3FE4025C" w14:textId="77777777" w:rsidTr="00717248">
        <w:trPr>
          <w:tblCellSpacing w:w="7" w:type="dxa"/>
          <w:jc w:val="center"/>
        </w:trPr>
        <w:tc>
          <w:tcPr>
            <w:tcW w:w="897" w:type="dxa"/>
            <w:shd w:val="clear" w:color="auto" w:fill="F2F2F2" w:themeFill="background1" w:themeFillShade="F2"/>
            <w:vAlign w:val="center"/>
          </w:tcPr>
          <w:p w14:paraId="13CF3793" w14:textId="791CD92B" w:rsidR="009713EF" w:rsidRPr="00171C6C" w:rsidRDefault="009713EF" w:rsidP="009713EF">
            <w:pPr>
              <w:bidi/>
              <w:spacing w:after="0"/>
              <w:jc w:val="center"/>
              <w:rPr>
                <w:rFonts w:ascii="Sakkal Majalla" w:hAnsi="Sakkal Majalla" w:cs="Sakkal Majalla"/>
                <w:b/>
                <w:bCs/>
                <w:sz w:val="28"/>
                <w:szCs w:val="28"/>
              </w:rPr>
            </w:pPr>
            <w:r>
              <w:rPr>
                <w:rFonts w:ascii="Sakkal Majalla" w:eastAsia="Sakkal Majalla" w:hAnsi="Sakkal Majalla" w:cs="Sakkal Majalla"/>
                <w:b/>
                <w:sz w:val="28"/>
                <w:szCs w:val="28"/>
              </w:rPr>
              <w:t>3.2</w:t>
            </w:r>
          </w:p>
        </w:tc>
        <w:tc>
          <w:tcPr>
            <w:tcW w:w="3167" w:type="dxa"/>
            <w:shd w:val="clear" w:color="auto" w:fill="F2F2F2" w:themeFill="background1" w:themeFillShade="F2"/>
            <w:vAlign w:val="center"/>
          </w:tcPr>
          <w:p w14:paraId="0F93CDA2" w14:textId="62C451FC" w:rsidR="009713EF" w:rsidRPr="00717248" w:rsidRDefault="009713EF" w:rsidP="00717248">
            <w:pPr>
              <w:bidi/>
              <w:spacing w:after="0" w:line="240" w:lineRule="auto"/>
              <w:jc w:val="lowKashida"/>
            </w:pPr>
            <w:r w:rsidRPr="00717248">
              <w:rPr>
                <w:rtl/>
              </w:rPr>
              <w:t>أن يظهر الطالب القدرة على مشاركة زملائهم في النظر والتفكير مع الالتزام بالمعايير الأخلاقية وأدب الخلاف.</w:t>
            </w:r>
          </w:p>
        </w:tc>
        <w:tc>
          <w:tcPr>
            <w:tcW w:w="1615" w:type="dxa"/>
            <w:shd w:val="clear" w:color="auto" w:fill="F2F2F2" w:themeFill="background1" w:themeFillShade="F2"/>
          </w:tcPr>
          <w:p w14:paraId="3444816A" w14:textId="77777777" w:rsidR="009713EF" w:rsidRPr="000E4058" w:rsidRDefault="009713EF" w:rsidP="009713EF">
            <w:pPr>
              <w:bidi/>
              <w:spacing w:after="0"/>
              <w:jc w:val="lowKashida"/>
              <w:rPr>
                <w:rFonts w:ascii="Sakkal Majalla" w:hAnsi="Sakkal Majalla" w:cs="Sakkal Majalla"/>
                <w:b/>
                <w:bCs/>
                <w:sz w:val="24"/>
                <w:szCs w:val="24"/>
              </w:rPr>
            </w:pPr>
          </w:p>
        </w:tc>
        <w:tc>
          <w:tcPr>
            <w:tcW w:w="2078" w:type="dxa"/>
            <w:vMerge/>
            <w:shd w:val="clear" w:color="auto" w:fill="F2F2F2" w:themeFill="background1" w:themeFillShade="F2"/>
            <w:vAlign w:val="center"/>
          </w:tcPr>
          <w:p w14:paraId="432596E0" w14:textId="77777777" w:rsidR="009713EF" w:rsidRPr="000E4058" w:rsidRDefault="009713EF" w:rsidP="009713EF">
            <w:pPr>
              <w:bidi/>
              <w:spacing w:after="0"/>
              <w:jc w:val="lowKashida"/>
              <w:rPr>
                <w:rFonts w:ascii="Sakkal Majalla" w:hAnsi="Sakkal Majalla" w:cs="Sakkal Majalla"/>
                <w:b/>
                <w:bCs/>
                <w:sz w:val="24"/>
                <w:szCs w:val="24"/>
              </w:rPr>
            </w:pPr>
          </w:p>
        </w:tc>
        <w:tc>
          <w:tcPr>
            <w:tcW w:w="1791" w:type="dxa"/>
            <w:vMerge/>
            <w:shd w:val="clear" w:color="auto" w:fill="F2F2F2" w:themeFill="background1" w:themeFillShade="F2"/>
            <w:vAlign w:val="center"/>
          </w:tcPr>
          <w:p w14:paraId="1419E146" w14:textId="77777777" w:rsidR="009713EF" w:rsidRPr="000E4058" w:rsidRDefault="009713EF" w:rsidP="009713EF">
            <w:pPr>
              <w:bidi/>
              <w:spacing w:after="0"/>
              <w:jc w:val="lowKashida"/>
              <w:rPr>
                <w:rFonts w:ascii="Sakkal Majalla" w:hAnsi="Sakkal Majalla" w:cs="Sakkal Majalla"/>
                <w:b/>
                <w:bCs/>
                <w:sz w:val="24"/>
                <w:szCs w:val="24"/>
              </w:rPr>
            </w:pPr>
          </w:p>
        </w:tc>
      </w:tr>
    </w:tbl>
    <w:p w14:paraId="553BD124" w14:textId="33EB5A50" w:rsidR="00652624" w:rsidRPr="00171C6C" w:rsidRDefault="00652624" w:rsidP="005A0806">
      <w:pPr>
        <w:pStyle w:val="1"/>
        <w:bidi/>
        <w:rPr>
          <w:rStyle w:val="a5"/>
          <w:rFonts w:ascii="Sakkal Majalla" w:hAnsi="Sakkal Majalla" w:cs="Sakkal Majalla"/>
          <w:b/>
          <w:bCs/>
          <w:color w:val="4C3D8E"/>
          <w:sz w:val="32"/>
          <w:szCs w:val="32"/>
        </w:rPr>
      </w:pPr>
      <w:bookmarkStart w:id="5" w:name="_Toc138156153"/>
      <w:r w:rsidRPr="00171C6C">
        <w:rPr>
          <w:rStyle w:val="a5"/>
          <w:rFonts w:ascii="Sakkal Majalla" w:hAnsi="Sakkal Majalla" w:cs="Sakkal Majalla"/>
          <w:b/>
          <w:bCs/>
          <w:color w:val="4C3D8E"/>
          <w:sz w:val="32"/>
          <w:szCs w:val="32"/>
          <w:rtl/>
        </w:rPr>
        <w:lastRenderedPageBreak/>
        <w:t>ج. موضوعات المقرر</w:t>
      </w:r>
      <w:bookmarkEnd w:id="5"/>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592"/>
        <w:gridCol w:w="7232"/>
        <w:gridCol w:w="1808"/>
      </w:tblGrid>
      <w:tr w:rsidR="00E064B0" w:rsidRPr="00171C6C" w14:paraId="67D25FA9" w14:textId="77777777" w:rsidTr="004D6B9A">
        <w:trPr>
          <w:trHeight w:val="461"/>
          <w:tblCellSpacing w:w="7" w:type="dxa"/>
          <w:jc w:val="center"/>
        </w:trPr>
        <w:tc>
          <w:tcPr>
            <w:tcW w:w="571" w:type="dxa"/>
            <w:shd w:val="clear" w:color="auto" w:fill="4C3D8E"/>
            <w:vAlign w:val="center"/>
          </w:tcPr>
          <w:p w14:paraId="38C01C3A" w14:textId="77777777" w:rsidR="00652624" w:rsidRPr="00171C6C" w:rsidRDefault="00652624" w:rsidP="00652624">
            <w:pPr>
              <w:bidi/>
              <w:spacing w:after="0"/>
              <w:jc w:val="center"/>
              <w:rPr>
                <w:rFonts w:ascii="Sakkal Majalla" w:hAnsi="Sakkal Majalla" w:cs="Sakkal Majalla"/>
                <w:b/>
                <w:bCs/>
                <w:color w:val="FFFFFF" w:themeColor="background1"/>
                <w:sz w:val="28"/>
                <w:szCs w:val="28"/>
                <w:highlight w:val="yellow"/>
                <w:rtl/>
              </w:rPr>
            </w:pPr>
            <w:r w:rsidRPr="00171C6C">
              <w:rPr>
                <w:rFonts w:ascii="Sakkal Majalla" w:hAnsi="Sakkal Majalla" w:cs="Sakkal Majalla"/>
                <w:b/>
                <w:bCs/>
                <w:color w:val="FFFFFF" w:themeColor="background1"/>
                <w:sz w:val="28"/>
                <w:szCs w:val="28"/>
                <w:rtl/>
              </w:rPr>
              <w:t>م</w:t>
            </w:r>
          </w:p>
        </w:tc>
        <w:tc>
          <w:tcPr>
            <w:tcW w:w="7218" w:type="dxa"/>
            <w:shd w:val="clear" w:color="auto" w:fill="4C3D8E"/>
            <w:vAlign w:val="center"/>
          </w:tcPr>
          <w:p w14:paraId="3D07BE8D" w14:textId="77777777" w:rsidR="00652624" w:rsidRPr="00011A9C" w:rsidRDefault="00652624" w:rsidP="00652624">
            <w:pPr>
              <w:bidi/>
              <w:spacing w:after="0"/>
              <w:jc w:val="center"/>
              <w:rPr>
                <w:rFonts w:ascii="Sakkal Majalla" w:hAnsi="Sakkal Majalla" w:cs="Sakkal Majalla"/>
                <w:b/>
                <w:bCs/>
                <w:color w:val="FFFFFF" w:themeColor="background1"/>
                <w:sz w:val="28"/>
                <w:szCs w:val="28"/>
              </w:rPr>
            </w:pPr>
            <w:r w:rsidRPr="00011A9C">
              <w:rPr>
                <w:rFonts w:ascii="Sakkal Majalla" w:hAnsi="Sakkal Majalla" w:cs="Sakkal Majalla"/>
                <w:b/>
                <w:bCs/>
                <w:color w:val="FFFFFF" w:themeColor="background1"/>
                <w:sz w:val="28"/>
                <w:szCs w:val="28"/>
                <w:rtl/>
              </w:rPr>
              <w:t>قائمة الموضوعات</w:t>
            </w:r>
          </w:p>
        </w:tc>
        <w:tc>
          <w:tcPr>
            <w:tcW w:w="1787" w:type="dxa"/>
            <w:shd w:val="clear" w:color="auto" w:fill="4C3D8E"/>
            <w:vAlign w:val="center"/>
          </w:tcPr>
          <w:p w14:paraId="6D260D1F" w14:textId="7C7C0E6D" w:rsidR="00652624" w:rsidRPr="00011A9C" w:rsidRDefault="004A35ED" w:rsidP="00652624">
            <w:pPr>
              <w:bidi/>
              <w:spacing w:after="0"/>
              <w:jc w:val="center"/>
              <w:rPr>
                <w:rFonts w:ascii="Sakkal Majalla" w:hAnsi="Sakkal Majalla" w:cs="Sakkal Majalla"/>
                <w:b/>
                <w:bCs/>
                <w:color w:val="FFFFFF" w:themeColor="background1"/>
                <w:sz w:val="28"/>
                <w:szCs w:val="28"/>
                <w:rtl/>
              </w:rPr>
            </w:pPr>
            <w:r w:rsidRPr="00011A9C">
              <w:rPr>
                <w:rFonts w:ascii="Sakkal Majalla" w:hAnsi="Sakkal Majalla" w:cs="Sakkal Majalla"/>
                <w:b/>
                <w:bCs/>
                <w:color w:val="FFFFFF" w:themeColor="background1"/>
                <w:sz w:val="28"/>
                <w:szCs w:val="28"/>
                <w:rtl/>
              </w:rPr>
              <w:t xml:space="preserve">الساعات التدريسية </w:t>
            </w:r>
            <w:r w:rsidR="00D5202A" w:rsidRPr="00011A9C">
              <w:rPr>
                <w:rFonts w:ascii="Sakkal Majalla" w:hAnsi="Sakkal Majalla" w:cs="Sakkal Majalla"/>
                <w:b/>
                <w:bCs/>
                <w:color w:val="FFFFFF" w:themeColor="background1"/>
                <w:sz w:val="28"/>
                <w:szCs w:val="28"/>
                <w:rtl/>
              </w:rPr>
              <w:t>المتوقعة</w:t>
            </w:r>
          </w:p>
        </w:tc>
      </w:tr>
      <w:tr w:rsidR="00800E8B" w:rsidRPr="00171C6C" w14:paraId="26CF14F5" w14:textId="77777777" w:rsidTr="00B30E0F">
        <w:trPr>
          <w:trHeight w:val="20"/>
          <w:tblCellSpacing w:w="7" w:type="dxa"/>
          <w:jc w:val="center"/>
        </w:trPr>
        <w:tc>
          <w:tcPr>
            <w:tcW w:w="571" w:type="dxa"/>
            <w:shd w:val="clear" w:color="auto" w:fill="F2F2F2" w:themeFill="background1" w:themeFillShade="F2"/>
            <w:vAlign w:val="center"/>
          </w:tcPr>
          <w:p w14:paraId="4C22CA81" w14:textId="57EFE2E4" w:rsidR="00E9126C" w:rsidRPr="00B30E0F" w:rsidRDefault="00E9126C" w:rsidP="00B30E0F">
            <w:pPr>
              <w:bidi/>
              <w:spacing w:after="0" w:line="240" w:lineRule="auto"/>
              <w:rPr>
                <w:rFonts w:ascii="Sakkal Majalla" w:hAnsi="Sakkal Majalla" w:cs="Sakkal Majalla"/>
                <w:b/>
                <w:bCs/>
                <w:sz w:val="28"/>
                <w:szCs w:val="28"/>
              </w:rPr>
            </w:pPr>
          </w:p>
          <w:p w14:paraId="0CACCAE9" w14:textId="6A1B8C46" w:rsidR="00800E8B" w:rsidRPr="00B30E0F" w:rsidRDefault="000347DF" w:rsidP="00B30E0F">
            <w:pPr>
              <w:bidi/>
              <w:spacing w:after="0" w:line="240" w:lineRule="auto"/>
              <w:jc w:val="center"/>
              <w:rPr>
                <w:rFonts w:ascii="Sakkal Majalla" w:hAnsi="Sakkal Majalla" w:cs="Sakkal Majalla"/>
                <w:b/>
                <w:bCs/>
                <w:sz w:val="28"/>
                <w:szCs w:val="28"/>
              </w:rPr>
            </w:pPr>
            <w:r w:rsidRPr="00B30E0F">
              <w:rPr>
                <w:rFonts w:ascii="Sakkal Majalla" w:hAnsi="Sakkal Majalla" w:cs="Sakkal Majalla" w:hint="cs"/>
                <w:b/>
                <w:bCs/>
                <w:sz w:val="28"/>
                <w:szCs w:val="28"/>
                <w:rtl/>
              </w:rPr>
              <w:t>1</w:t>
            </w:r>
          </w:p>
        </w:tc>
        <w:tc>
          <w:tcPr>
            <w:tcW w:w="7218" w:type="dxa"/>
            <w:shd w:val="clear" w:color="auto" w:fill="F2F2F2" w:themeFill="background1" w:themeFillShade="F2"/>
            <w:vAlign w:val="center"/>
          </w:tcPr>
          <w:p w14:paraId="35408873" w14:textId="77777777" w:rsidR="00800E8B" w:rsidRPr="00B30E0F" w:rsidRDefault="00800E8B" w:rsidP="00DC6AAA">
            <w:pPr>
              <w:bidi/>
              <w:spacing w:after="0" w:line="216" w:lineRule="auto"/>
              <w:rPr>
                <w:rFonts w:ascii="Sakkal Majalla" w:hAnsi="Sakkal Majalla" w:cs="Sakkal Majalla"/>
                <w:b/>
                <w:bCs/>
                <w:sz w:val="28"/>
                <w:szCs w:val="28"/>
              </w:rPr>
            </w:pPr>
            <w:r w:rsidRPr="00B30E0F">
              <w:rPr>
                <w:sz w:val="28"/>
                <w:szCs w:val="28"/>
                <w:rtl/>
              </w:rPr>
              <w:t>المبادئ العشرة لعلم الفرائض</w:t>
            </w:r>
            <w:r w:rsidRPr="00B30E0F">
              <w:rPr>
                <w:sz w:val="28"/>
                <w:szCs w:val="28"/>
              </w:rPr>
              <w:t>.</w:t>
            </w:r>
          </w:p>
          <w:p w14:paraId="07BF644B" w14:textId="71445B7B" w:rsidR="00800E8B" w:rsidRPr="00B30E0F" w:rsidRDefault="00C40690" w:rsidP="00DC6AAA">
            <w:pPr>
              <w:bidi/>
              <w:spacing w:after="0" w:line="216" w:lineRule="auto"/>
              <w:rPr>
                <w:rFonts w:ascii="Sakkal Majalla" w:hAnsi="Sakkal Majalla" w:cs="Sakkal Majalla"/>
                <w:b/>
                <w:bCs/>
                <w:sz w:val="28"/>
                <w:szCs w:val="28"/>
              </w:rPr>
            </w:pPr>
            <w:r>
              <w:rPr>
                <w:sz w:val="28"/>
                <w:szCs w:val="28"/>
              </w:rPr>
              <w:t xml:space="preserve"> </w:t>
            </w:r>
            <w:r w:rsidR="00800E8B" w:rsidRPr="00B30E0F">
              <w:rPr>
                <w:sz w:val="28"/>
                <w:szCs w:val="28"/>
              </w:rPr>
              <w:t xml:space="preserve">- </w:t>
            </w:r>
            <w:r w:rsidR="00800E8B" w:rsidRPr="00B30E0F">
              <w:rPr>
                <w:sz w:val="28"/>
                <w:szCs w:val="28"/>
                <w:rtl/>
              </w:rPr>
              <w:t>مزايا الإرث في الشريعة الإسلامية</w:t>
            </w:r>
            <w:r w:rsidR="00800E8B" w:rsidRPr="00B30E0F">
              <w:rPr>
                <w:sz w:val="28"/>
                <w:szCs w:val="28"/>
              </w:rPr>
              <w:t>.</w:t>
            </w:r>
          </w:p>
          <w:p w14:paraId="547753C8" w14:textId="66766CCD" w:rsidR="00800E8B" w:rsidRPr="00B30E0F" w:rsidRDefault="00C40690" w:rsidP="00DC6AAA">
            <w:pPr>
              <w:bidi/>
              <w:spacing w:after="0" w:line="216" w:lineRule="auto"/>
              <w:rPr>
                <w:rFonts w:ascii="Sakkal Majalla" w:hAnsi="Sakkal Majalla" w:cs="Sakkal Majalla"/>
                <w:b/>
                <w:bCs/>
                <w:sz w:val="28"/>
                <w:szCs w:val="28"/>
              </w:rPr>
            </w:pPr>
            <w:r>
              <w:rPr>
                <w:sz w:val="28"/>
                <w:szCs w:val="28"/>
              </w:rPr>
              <w:t xml:space="preserve"> </w:t>
            </w:r>
            <w:r w:rsidR="00800E8B" w:rsidRPr="00B30E0F">
              <w:rPr>
                <w:sz w:val="28"/>
                <w:szCs w:val="28"/>
              </w:rPr>
              <w:t xml:space="preserve">- </w:t>
            </w:r>
            <w:r w:rsidR="00800E8B" w:rsidRPr="00B30E0F">
              <w:rPr>
                <w:sz w:val="28"/>
                <w:szCs w:val="28"/>
                <w:rtl/>
              </w:rPr>
              <w:t>الشبه المثارة حول نظام التوريث في الإسلام والرد عليها</w:t>
            </w:r>
            <w:r w:rsidR="00800E8B" w:rsidRPr="00B30E0F">
              <w:rPr>
                <w:sz w:val="28"/>
                <w:szCs w:val="28"/>
              </w:rPr>
              <w:t>.</w:t>
            </w:r>
          </w:p>
          <w:p w14:paraId="5BF1116D" w14:textId="0051D06F" w:rsidR="00800E8B" w:rsidRPr="00B30E0F" w:rsidRDefault="00800E8B" w:rsidP="00DC6AAA">
            <w:pPr>
              <w:bidi/>
              <w:spacing w:after="0" w:line="216" w:lineRule="auto"/>
              <w:rPr>
                <w:rFonts w:ascii="Sakkal Majalla" w:hAnsi="Sakkal Majalla" w:cs="Sakkal Majalla"/>
                <w:b/>
                <w:bCs/>
                <w:sz w:val="28"/>
                <w:szCs w:val="28"/>
              </w:rPr>
            </w:pPr>
            <w:r w:rsidRPr="00B30E0F">
              <w:rPr>
                <w:sz w:val="28"/>
                <w:szCs w:val="28"/>
              </w:rPr>
              <w:t xml:space="preserve"> </w:t>
            </w:r>
            <w:r w:rsidR="00C40690">
              <w:rPr>
                <w:sz w:val="28"/>
                <w:szCs w:val="28"/>
              </w:rPr>
              <w:t xml:space="preserve">- </w:t>
            </w:r>
            <w:r w:rsidRPr="00B30E0F">
              <w:rPr>
                <w:sz w:val="28"/>
                <w:szCs w:val="28"/>
                <w:rtl/>
              </w:rPr>
              <w:t>الحقوق المتعلقة بالتركة</w:t>
            </w:r>
          </w:p>
        </w:tc>
        <w:tc>
          <w:tcPr>
            <w:tcW w:w="1787" w:type="dxa"/>
            <w:shd w:val="clear" w:color="auto" w:fill="F2F2F2" w:themeFill="background1" w:themeFillShade="F2"/>
            <w:vAlign w:val="center"/>
          </w:tcPr>
          <w:p w14:paraId="4A36790F" w14:textId="48A992C8" w:rsidR="00800E8B" w:rsidRPr="00B30E0F" w:rsidRDefault="00E9126C" w:rsidP="00B30E0F">
            <w:pPr>
              <w:bidi/>
              <w:spacing w:after="0" w:line="240" w:lineRule="auto"/>
              <w:jc w:val="lowKashida"/>
              <w:rPr>
                <w:rFonts w:ascii="Sakkal Majalla" w:hAnsi="Sakkal Majalla" w:cs="Sakkal Majalla"/>
                <w:b/>
                <w:bCs/>
                <w:sz w:val="28"/>
                <w:szCs w:val="28"/>
              </w:rPr>
            </w:pPr>
            <w:r w:rsidRPr="00B30E0F">
              <w:rPr>
                <w:rFonts w:ascii="Sakkal Majalla" w:hAnsi="Sakkal Majalla" w:cs="Sakkal Majalla" w:hint="cs"/>
                <w:b/>
                <w:bCs/>
                <w:sz w:val="28"/>
                <w:szCs w:val="28"/>
                <w:rtl/>
              </w:rPr>
              <w:t>2</w:t>
            </w:r>
          </w:p>
        </w:tc>
      </w:tr>
      <w:tr w:rsidR="00E9126C" w:rsidRPr="00171C6C" w14:paraId="0EEC8450" w14:textId="77777777" w:rsidTr="00B30E0F">
        <w:trPr>
          <w:trHeight w:val="20"/>
          <w:tblCellSpacing w:w="7" w:type="dxa"/>
          <w:jc w:val="center"/>
        </w:trPr>
        <w:tc>
          <w:tcPr>
            <w:tcW w:w="571" w:type="dxa"/>
            <w:shd w:val="clear" w:color="auto" w:fill="D9D9D9" w:themeFill="background1" w:themeFillShade="D9"/>
            <w:vAlign w:val="center"/>
          </w:tcPr>
          <w:p w14:paraId="3BC330C9" w14:textId="3DE13957" w:rsidR="00E9126C" w:rsidRPr="00B30E0F" w:rsidRDefault="000347DF" w:rsidP="00B30E0F">
            <w:pPr>
              <w:bidi/>
              <w:spacing w:after="0" w:line="240" w:lineRule="auto"/>
              <w:jc w:val="center"/>
              <w:rPr>
                <w:rFonts w:ascii="Sakkal Majalla" w:hAnsi="Sakkal Majalla" w:cs="Sakkal Majalla"/>
                <w:b/>
                <w:bCs/>
                <w:sz w:val="28"/>
                <w:szCs w:val="28"/>
                <w:rtl/>
              </w:rPr>
            </w:pPr>
            <w:r w:rsidRPr="00B30E0F">
              <w:rPr>
                <w:rFonts w:ascii="Sakkal Majalla" w:hAnsi="Sakkal Majalla" w:cs="Sakkal Majalla" w:hint="cs"/>
                <w:b/>
                <w:bCs/>
                <w:sz w:val="28"/>
                <w:szCs w:val="28"/>
                <w:rtl/>
              </w:rPr>
              <w:t>2</w:t>
            </w:r>
          </w:p>
        </w:tc>
        <w:tc>
          <w:tcPr>
            <w:tcW w:w="7218" w:type="dxa"/>
            <w:shd w:val="clear" w:color="auto" w:fill="D9D9D9" w:themeFill="background1" w:themeFillShade="D9"/>
            <w:vAlign w:val="center"/>
          </w:tcPr>
          <w:p w14:paraId="3A007439" w14:textId="77777777" w:rsidR="00E9126C" w:rsidRPr="00B30E0F" w:rsidRDefault="00E9126C" w:rsidP="00DC6AAA">
            <w:pPr>
              <w:bidi/>
              <w:spacing w:after="0" w:line="216" w:lineRule="auto"/>
              <w:rPr>
                <w:rFonts w:ascii="Sakkal Majalla" w:hAnsi="Sakkal Majalla" w:cs="Sakkal Majalla"/>
                <w:b/>
                <w:bCs/>
                <w:sz w:val="28"/>
                <w:szCs w:val="28"/>
              </w:rPr>
            </w:pPr>
            <w:r w:rsidRPr="00B30E0F">
              <w:rPr>
                <w:sz w:val="28"/>
                <w:szCs w:val="28"/>
                <w:rtl/>
              </w:rPr>
              <w:t>أركان الإرث، وشروطه، وأسبابه، وموانعه</w:t>
            </w:r>
            <w:r w:rsidRPr="00B30E0F">
              <w:rPr>
                <w:sz w:val="28"/>
                <w:szCs w:val="28"/>
              </w:rPr>
              <w:t>.</w:t>
            </w:r>
          </w:p>
          <w:p w14:paraId="4A3365A3" w14:textId="3E7791EA" w:rsidR="00E9126C" w:rsidRPr="00B30E0F" w:rsidRDefault="00E9126C" w:rsidP="00DC6AAA">
            <w:pPr>
              <w:bidi/>
              <w:spacing w:after="0" w:line="216" w:lineRule="auto"/>
              <w:rPr>
                <w:rFonts w:ascii="Sakkal Majalla" w:hAnsi="Sakkal Majalla" w:cs="Sakkal Majalla"/>
                <w:b/>
                <w:bCs/>
                <w:sz w:val="28"/>
                <w:szCs w:val="28"/>
              </w:rPr>
            </w:pPr>
            <w:r w:rsidRPr="00B30E0F">
              <w:rPr>
                <w:sz w:val="28"/>
                <w:szCs w:val="28"/>
                <w:rtl/>
              </w:rPr>
              <w:t>الوارثون من الرجال، والوارثات من النساء</w:t>
            </w:r>
            <w:r w:rsidRPr="00B30E0F">
              <w:rPr>
                <w:sz w:val="28"/>
                <w:szCs w:val="28"/>
              </w:rPr>
              <w:t>.</w:t>
            </w:r>
          </w:p>
        </w:tc>
        <w:tc>
          <w:tcPr>
            <w:tcW w:w="1787" w:type="dxa"/>
            <w:shd w:val="clear" w:color="auto" w:fill="D9D9D9" w:themeFill="background1" w:themeFillShade="D9"/>
            <w:vAlign w:val="center"/>
          </w:tcPr>
          <w:p w14:paraId="30CEF728" w14:textId="3274DF5C" w:rsidR="00E9126C" w:rsidRPr="00B30E0F" w:rsidRDefault="00E9126C" w:rsidP="00B30E0F">
            <w:pPr>
              <w:bidi/>
              <w:spacing w:after="0" w:line="240" w:lineRule="auto"/>
              <w:jc w:val="lowKashida"/>
              <w:rPr>
                <w:rFonts w:ascii="Sakkal Majalla" w:hAnsi="Sakkal Majalla" w:cs="Sakkal Majalla"/>
                <w:b/>
                <w:bCs/>
                <w:sz w:val="28"/>
                <w:szCs w:val="28"/>
              </w:rPr>
            </w:pPr>
            <w:r w:rsidRPr="00B30E0F">
              <w:rPr>
                <w:rFonts w:ascii="Sakkal Majalla" w:hAnsi="Sakkal Majalla" w:cs="Sakkal Majalla" w:hint="cs"/>
                <w:b/>
                <w:bCs/>
                <w:sz w:val="28"/>
                <w:szCs w:val="28"/>
                <w:rtl/>
              </w:rPr>
              <w:t>2</w:t>
            </w:r>
          </w:p>
        </w:tc>
      </w:tr>
      <w:tr w:rsidR="000347DF" w:rsidRPr="00171C6C" w14:paraId="69380764" w14:textId="77777777" w:rsidTr="00B30E0F">
        <w:trPr>
          <w:trHeight w:val="20"/>
          <w:tblCellSpacing w:w="7" w:type="dxa"/>
          <w:jc w:val="center"/>
        </w:trPr>
        <w:tc>
          <w:tcPr>
            <w:tcW w:w="571" w:type="dxa"/>
            <w:shd w:val="clear" w:color="auto" w:fill="F2F2F2" w:themeFill="background1" w:themeFillShade="F2"/>
            <w:vAlign w:val="center"/>
          </w:tcPr>
          <w:p w14:paraId="120BB117" w14:textId="04618544" w:rsidR="000347DF" w:rsidRPr="00B30E0F" w:rsidRDefault="000347DF" w:rsidP="00B30E0F">
            <w:pPr>
              <w:bidi/>
              <w:spacing w:after="0" w:line="240" w:lineRule="auto"/>
              <w:jc w:val="center"/>
              <w:rPr>
                <w:rFonts w:ascii="Sakkal Majalla" w:hAnsi="Sakkal Majalla" w:cs="Sakkal Majalla"/>
                <w:b/>
                <w:bCs/>
                <w:sz w:val="28"/>
                <w:szCs w:val="28"/>
                <w:rtl/>
              </w:rPr>
            </w:pPr>
            <w:r w:rsidRPr="00B30E0F">
              <w:rPr>
                <w:rFonts w:ascii="Sakkal Majalla" w:hAnsi="Sakkal Majalla" w:cs="Sakkal Majalla" w:hint="cs"/>
                <w:b/>
                <w:bCs/>
                <w:sz w:val="28"/>
                <w:szCs w:val="28"/>
                <w:rtl/>
              </w:rPr>
              <w:t>3</w:t>
            </w:r>
          </w:p>
        </w:tc>
        <w:tc>
          <w:tcPr>
            <w:tcW w:w="7218" w:type="dxa"/>
            <w:shd w:val="clear" w:color="auto" w:fill="F2F2F2" w:themeFill="background1" w:themeFillShade="F2"/>
            <w:vAlign w:val="center"/>
          </w:tcPr>
          <w:p w14:paraId="70CBD7E8" w14:textId="5DB5E69F" w:rsidR="000347DF" w:rsidRPr="00B30E0F" w:rsidRDefault="00C40690" w:rsidP="00DC6AAA">
            <w:pPr>
              <w:bidi/>
              <w:spacing w:after="0" w:line="216" w:lineRule="auto"/>
              <w:rPr>
                <w:rFonts w:ascii="Sakkal Majalla" w:hAnsi="Sakkal Majalla" w:cs="Sakkal Majalla"/>
                <w:b/>
                <w:bCs/>
                <w:sz w:val="28"/>
                <w:szCs w:val="28"/>
              </w:rPr>
            </w:pPr>
            <w:r>
              <w:rPr>
                <w:sz w:val="28"/>
                <w:szCs w:val="28"/>
              </w:rPr>
              <w:t xml:space="preserve"> </w:t>
            </w:r>
            <w:r w:rsidR="000347DF" w:rsidRPr="00B30E0F">
              <w:rPr>
                <w:sz w:val="28"/>
                <w:szCs w:val="28"/>
              </w:rPr>
              <w:t xml:space="preserve">- </w:t>
            </w:r>
            <w:r w:rsidR="000347DF" w:rsidRPr="00B30E0F">
              <w:rPr>
                <w:sz w:val="28"/>
                <w:szCs w:val="28"/>
                <w:rtl/>
              </w:rPr>
              <w:t>أنواع الإرث، والفروض المقدرة</w:t>
            </w:r>
            <w:r w:rsidR="000347DF" w:rsidRPr="00B30E0F">
              <w:rPr>
                <w:sz w:val="28"/>
                <w:szCs w:val="28"/>
              </w:rPr>
              <w:t>.</w:t>
            </w:r>
          </w:p>
          <w:p w14:paraId="65957560" w14:textId="265D59BA" w:rsidR="000347DF" w:rsidRPr="00B30E0F" w:rsidRDefault="000347DF" w:rsidP="00DC6AAA">
            <w:pPr>
              <w:bidi/>
              <w:spacing w:after="0" w:line="216" w:lineRule="auto"/>
              <w:rPr>
                <w:rFonts w:ascii="Sakkal Majalla" w:hAnsi="Sakkal Majalla" w:cs="Sakkal Majalla"/>
                <w:b/>
                <w:bCs/>
                <w:sz w:val="28"/>
                <w:szCs w:val="28"/>
              </w:rPr>
            </w:pPr>
            <w:r w:rsidRPr="00B30E0F">
              <w:rPr>
                <w:sz w:val="28"/>
                <w:szCs w:val="28"/>
              </w:rPr>
              <w:t xml:space="preserve">- </w:t>
            </w:r>
            <w:r w:rsidR="00C40690">
              <w:rPr>
                <w:rFonts w:hint="cs"/>
                <w:sz w:val="28"/>
                <w:szCs w:val="28"/>
                <w:rtl/>
              </w:rPr>
              <w:t xml:space="preserve"> </w:t>
            </w:r>
            <w:r w:rsidRPr="00B30E0F">
              <w:rPr>
                <w:sz w:val="28"/>
                <w:szCs w:val="28"/>
                <w:rtl/>
              </w:rPr>
              <w:t>أصحاب النصف، والتطبيقات على توفر الشروط لأصحابه وانتفائها</w:t>
            </w:r>
          </w:p>
        </w:tc>
        <w:tc>
          <w:tcPr>
            <w:tcW w:w="1787" w:type="dxa"/>
            <w:shd w:val="clear" w:color="auto" w:fill="F2F2F2" w:themeFill="background1" w:themeFillShade="F2"/>
            <w:vAlign w:val="center"/>
          </w:tcPr>
          <w:p w14:paraId="31C4E2A8" w14:textId="6E78FC53" w:rsidR="000347DF" w:rsidRPr="00B30E0F" w:rsidRDefault="000347DF" w:rsidP="00B30E0F">
            <w:pPr>
              <w:bidi/>
              <w:spacing w:after="0" w:line="240" w:lineRule="auto"/>
              <w:jc w:val="lowKashida"/>
              <w:rPr>
                <w:rFonts w:ascii="Sakkal Majalla" w:hAnsi="Sakkal Majalla" w:cs="Sakkal Majalla"/>
                <w:b/>
                <w:bCs/>
                <w:sz w:val="28"/>
                <w:szCs w:val="28"/>
              </w:rPr>
            </w:pPr>
            <w:r w:rsidRPr="00B30E0F">
              <w:rPr>
                <w:rFonts w:ascii="Sakkal Majalla" w:hAnsi="Sakkal Majalla" w:cs="Sakkal Majalla" w:hint="cs"/>
                <w:b/>
                <w:bCs/>
                <w:sz w:val="28"/>
                <w:szCs w:val="28"/>
                <w:rtl/>
              </w:rPr>
              <w:t>2</w:t>
            </w:r>
          </w:p>
        </w:tc>
      </w:tr>
      <w:tr w:rsidR="00B134AF" w:rsidRPr="00171C6C" w14:paraId="547AC72E" w14:textId="77777777" w:rsidTr="00B30E0F">
        <w:trPr>
          <w:trHeight w:val="20"/>
          <w:tblCellSpacing w:w="7" w:type="dxa"/>
          <w:jc w:val="center"/>
        </w:trPr>
        <w:tc>
          <w:tcPr>
            <w:tcW w:w="571" w:type="dxa"/>
            <w:shd w:val="clear" w:color="auto" w:fill="D9D9D9" w:themeFill="background1" w:themeFillShade="D9"/>
            <w:vAlign w:val="center"/>
          </w:tcPr>
          <w:p w14:paraId="11AAF7EB" w14:textId="2C424032" w:rsidR="00B134AF" w:rsidRPr="00B30E0F" w:rsidRDefault="000347DF" w:rsidP="00B30E0F">
            <w:pPr>
              <w:bidi/>
              <w:spacing w:after="0" w:line="240" w:lineRule="auto"/>
              <w:jc w:val="center"/>
              <w:rPr>
                <w:rFonts w:ascii="Sakkal Majalla" w:hAnsi="Sakkal Majalla" w:cs="Sakkal Majalla"/>
                <w:b/>
                <w:bCs/>
                <w:sz w:val="28"/>
                <w:szCs w:val="28"/>
                <w:rtl/>
              </w:rPr>
            </w:pPr>
            <w:r w:rsidRPr="00B30E0F">
              <w:rPr>
                <w:rFonts w:ascii="Sakkal Majalla" w:hAnsi="Sakkal Majalla" w:cs="Sakkal Majalla" w:hint="cs"/>
                <w:b/>
                <w:bCs/>
                <w:sz w:val="28"/>
                <w:szCs w:val="28"/>
                <w:rtl/>
              </w:rPr>
              <w:t>4</w:t>
            </w:r>
          </w:p>
        </w:tc>
        <w:tc>
          <w:tcPr>
            <w:tcW w:w="7218" w:type="dxa"/>
            <w:shd w:val="clear" w:color="auto" w:fill="D9D9D9" w:themeFill="background1" w:themeFillShade="D9"/>
            <w:vAlign w:val="center"/>
          </w:tcPr>
          <w:p w14:paraId="66F5B0DC" w14:textId="0AAD2CCF" w:rsidR="00B134AF" w:rsidRPr="00B30E0F" w:rsidRDefault="00B134AF" w:rsidP="00DC6AAA">
            <w:pPr>
              <w:bidi/>
              <w:spacing w:after="0" w:line="216" w:lineRule="auto"/>
              <w:rPr>
                <w:rFonts w:ascii="Sakkal Majalla" w:hAnsi="Sakkal Majalla" w:cs="Sakkal Majalla"/>
                <w:b/>
                <w:bCs/>
                <w:sz w:val="28"/>
                <w:szCs w:val="28"/>
              </w:rPr>
            </w:pPr>
            <w:r w:rsidRPr="00B30E0F">
              <w:rPr>
                <w:sz w:val="28"/>
                <w:szCs w:val="28"/>
                <w:rtl/>
              </w:rPr>
              <w:t>أصحاب الربع، ومن يستحق الثمن، وأصحاب الثلثين، والتطبيقات على توفر الشروط لمن يستحق الفرض في كل منها وانتفائها</w:t>
            </w:r>
            <w:r w:rsidRPr="00B30E0F">
              <w:rPr>
                <w:sz w:val="28"/>
                <w:szCs w:val="28"/>
              </w:rPr>
              <w:t>.</w:t>
            </w:r>
          </w:p>
        </w:tc>
        <w:tc>
          <w:tcPr>
            <w:tcW w:w="1787" w:type="dxa"/>
            <w:shd w:val="clear" w:color="auto" w:fill="D9D9D9" w:themeFill="background1" w:themeFillShade="D9"/>
            <w:vAlign w:val="center"/>
          </w:tcPr>
          <w:p w14:paraId="7A8ED47D" w14:textId="00C09C5B" w:rsidR="00B134AF" w:rsidRPr="00B30E0F" w:rsidRDefault="00E056C4" w:rsidP="00B30E0F">
            <w:pPr>
              <w:bidi/>
              <w:spacing w:after="0" w:line="240" w:lineRule="auto"/>
              <w:jc w:val="lowKashida"/>
              <w:rPr>
                <w:rFonts w:ascii="Sakkal Majalla" w:hAnsi="Sakkal Majalla" w:cs="Sakkal Majalla"/>
                <w:b/>
                <w:bCs/>
                <w:sz w:val="28"/>
                <w:szCs w:val="28"/>
              </w:rPr>
            </w:pPr>
            <w:r w:rsidRPr="00B30E0F">
              <w:rPr>
                <w:rFonts w:ascii="Sakkal Majalla" w:hAnsi="Sakkal Majalla" w:cs="Sakkal Majalla" w:hint="cs"/>
                <w:b/>
                <w:bCs/>
                <w:sz w:val="28"/>
                <w:szCs w:val="28"/>
                <w:rtl/>
              </w:rPr>
              <w:t>2</w:t>
            </w:r>
          </w:p>
        </w:tc>
      </w:tr>
      <w:tr w:rsidR="00E056C4" w:rsidRPr="00171C6C" w14:paraId="066DF12E" w14:textId="77777777" w:rsidTr="00B30E0F">
        <w:trPr>
          <w:trHeight w:val="20"/>
          <w:tblCellSpacing w:w="7" w:type="dxa"/>
          <w:jc w:val="center"/>
        </w:trPr>
        <w:tc>
          <w:tcPr>
            <w:tcW w:w="571" w:type="dxa"/>
            <w:shd w:val="clear" w:color="auto" w:fill="F2F2F2" w:themeFill="background1" w:themeFillShade="F2"/>
            <w:vAlign w:val="center"/>
          </w:tcPr>
          <w:p w14:paraId="69BE31FD" w14:textId="04A58460" w:rsidR="00E056C4" w:rsidRPr="00B30E0F" w:rsidRDefault="000347DF" w:rsidP="00B30E0F">
            <w:pPr>
              <w:bidi/>
              <w:spacing w:after="0" w:line="240" w:lineRule="auto"/>
              <w:jc w:val="center"/>
              <w:rPr>
                <w:rFonts w:ascii="Sakkal Majalla" w:hAnsi="Sakkal Majalla" w:cs="Sakkal Majalla"/>
                <w:b/>
                <w:bCs/>
                <w:sz w:val="28"/>
                <w:szCs w:val="28"/>
                <w:rtl/>
              </w:rPr>
            </w:pPr>
            <w:r w:rsidRPr="00B30E0F">
              <w:rPr>
                <w:rFonts w:ascii="Sakkal Majalla" w:hAnsi="Sakkal Majalla" w:cs="Sakkal Majalla" w:hint="cs"/>
                <w:b/>
                <w:bCs/>
                <w:sz w:val="28"/>
                <w:szCs w:val="28"/>
                <w:rtl/>
              </w:rPr>
              <w:t>5</w:t>
            </w:r>
          </w:p>
        </w:tc>
        <w:tc>
          <w:tcPr>
            <w:tcW w:w="7218" w:type="dxa"/>
            <w:shd w:val="clear" w:color="auto" w:fill="F2F2F2" w:themeFill="background1" w:themeFillShade="F2"/>
            <w:vAlign w:val="center"/>
          </w:tcPr>
          <w:p w14:paraId="28251CB9" w14:textId="77777777" w:rsidR="00E056C4" w:rsidRPr="00B30E0F" w:rsidRDefault="00E056C4" w:rsidP="00DC6AAA">
            <w:pPr>
              <w:bidi/>
              <w:spacing w:after="0" w:line="216" w:lineRule="auto"/>
              <w:rPr>
                <w:rFonts w:ascii="Sakkal Majalla" w:hAnsi="Sakkal Majalla" w:cs="Sakkal Majalla"/>
                <w:b/>
                <w:bCs/>
                <w:sz w:val="28"/>
                <w:szCs w:val="28"/>
              </w:rPr>
            </w:pPr>
            <w:r w:rsidRPr="00B30E0F">
              <w:rPr>
                <w:sz w:val="28"/>
                <w:szCs w:val="28"/>
                <w:rtl/>
              </w:rPr>
              <w:t>أصحاب الثلث</w:t>
            </w:r>
            <w:r w:rsidRPr="00B30E0F">
              <w:rPr>
                <w:sz w:val="28"/>
                <w:szCs w:val="28"/>
              </w:rPr>
              <w:t>.</w:t>
            </w:r>
          </w:p>
          <w:p w14:paraId="00AA0226" w14:textId="6647EF03" w:rsidR="00E056C4" w:rsidRPr="00B30E0F" w:rsidRDefault="00E056C4" w:rsidP="00DC6AAA">
            <w:pPr>
              <w:bidi/>
              <w:spacing w:after="0" w:line="216" w:lineRule="auto"/>
              <w:rPr>
                <w:rFonts w:ascii="Sakkal Majalla" w:hAnsi="Sakkal Majalla" w:cs="Sakkal Majalla"/>
                <w:b/>
                <w:bCs/>
                <w:sz w:val="28"/>
                <w:szCs w:val="28"/>
                <w:rtl/>
              </w:rPr>
            </w:pPr>
            <w:r w:rsidRPr="00B30E0F">
              <w:rPr>
                <w:sz w:val="28"/>
                <w:szCs w:val="28"/>
              </w:rPr>
              <w:t xml:space="preserve">- </w:t>
            </w:r>
            <w:r w:rsidR="00C40690">
              <w:rPr>
                <w:rFonts w:hint="cs"/>
                <w:sz w:val="28"/>
                <w:szCs w:val="28"/>
                <w:rtl/>
              </w:rPr>
              <w:t xml:space="preserve"> </w:t>
            </w:r>
            <w:r w:rsidRPr="00B30E0F">
              <w:rPr>
                <w:sz w:val="28"/>
                <w:szCs w:val="28"/>
                <w:rtl/>
              </w:rPr>
              <w:t>المسألتان العمريتان</w:t>
            </w:r>
            <w:r w:rsidRPr="00B30E0F">
              <w:rPr>
                <w:sz w:val="28"/>
                <w:szCs w:val="28"/>
              </w:rPr>
              <w:t>.</w:t>
            </w:r>
          </w:p>
          <w:p w14:paraId="1457D48E" w14:textId="70A93A00" w:rsidR="00E056C4" w:rsidRPr="00B30E0F" w:rsidRDefault="00E056C4" w:rsidP="00DC6AAA">
            <w:pPr>
              <w:bidi/>
              <w:spacing w:after="0" w:line="216" w:lineRule="auto"/>
              <w:rPr>
                <w:rFonts w:ascii="Sakkal Majalla" w:hAnsi="Sakkal Majalla" w:cs="Sakkal Majalla"/>
                <w:b/>
                <w:bCs/>
                <w:sz w:val="28"/>
                <w:szCs w:val="28"/>
                <w:rtl/>
              </w:rPr>
            </w:pPr>
            <w:r w:rsidRPr="00B30E0F">
              <w:rPr>
                <w:sz w:val="28"/>
                <w:szCs w:val="28"/>
              </w:rPr>
              <w:t xml:space="preserve">- </w:t>
            </w:r>
            <w:r w:rsidR="00C40690">
              <w:rPr>
                <w:rFonts w:hint="cs"/>
                <w:sz w:val="28"/>
                <w:szCs w:val="28"/>
                <w:rtl/>
              </w:rPr>
              <w:t xml:space="preserve"> </w:t>
            </w:r>
            <w:r w:rsidRPr="00B30E0F">
              <w:rPr>
                <w:sz w:val="28"/>
                <w:szCs w:val="28"/>
                <w:rtl/>
              </w:rPr>
              <w:t>الأحكام التي يختص بها أولاد الأم</w:t>
            </w:r>
            <w:r w:rsidRPr="00B30E0F">
              <w:rPr>
                <w:sz w:val="28"/>
                <w:szCs w:val="28"/>
              </w:rPr>
              <w:t>.</w:t>
            </w:r>
          </w:p>
          <w:p w14:paraId="4090B610" w14:textId="27231221" w:rsidR="00E056C4" w:rsidRPr="00B30E0F" w:rsidRDefault="00E056C4" w:rsidP="00DC6AAA">
            <w:pPr>
              <w:bidi/>
              <w:spacing w:after="0" w:line="216" w:lineRule="auto"/>
              <w:rPr>
                <w:rFonts w:ascii="Sakkal Majalla" w:hAnsi="Sakkal Majalla" w:cs="Sakkal Majalla"/>
                <w:b/>
                <w:bCs/>
                <w:sz w:val="28"/>
                <w:szCs w:val="28"/>
              </w:rPr>
            </w:pPr>
            <w:r w:rsidRPr="00B30E0F">
              <w:rPr>
                <w:sz w:val="28"/>
                <w:szCs w:val="28"/>
              </w:rPr>
              <w:t xml:space="preserve">- </w:t>
            </w:r>
            <w:r w:rsidR="00C40690">
              <w:rPr>
                <w:rFonts w:hint="cs"/>
                <w:sz w:val="28"/>
                <w:szCs w:val="28"/>
                <w:rtl/>
              </w:rPr>
              <w:t xml:space="preserve"> </w:t>
            </w:r>
            <w:r w:rsidRPr="00B30E0F">
              <w:rPr>
                <w:sz w:val="28"/>
                <w:szCs w:val="28"/>
                <w:rtl/>
              </w:rPr>
              <w:t>تطبيقات على توفر الشروط لأصحاب الثلث وانتفائها</w:t>
            </w:r>
            <w:r w:rsidRPr="00B30E0F">
              <w:rPr>
                <w:sz w:val="28"/>
                <w:szCs w:val="28"/>
              </w:rPr>
              <w:t>.</w:t>
            </w:r>
          </w:p>
        </w:tc>
        <w:tc>
          <w:tcPr>
            <w:tcW w:w="1787" w:type="dxa"/>
            <w:shd w:val="clear" w:color="auto" w:fill="F2F2F2" w:themeFill="background1" w:themeFillShade="F2"/>
            <w:vAlign w:val="center"/>
          </w:tcPr>
          <w:p w14:paraId="0AA56705" w14:textId="783B00F5" w:rsidR="00E056C4" w:rsidRPr="00B30E0F" w:rsidRDefault="00E056C4" w:rsidP="00B30E0F">
            <w:pPr>
              <w:bidi/>
              <w:spacing w:after="0" w:line="240" w:lineRule="auto"/>
              <w:jc w:val="lowKashida"/>
              <w:rPr>
                <w:rFonts w:ascii="Sakkal Majalla" w:hAnsi="Sakkal Majalla" w:cs="Sakkal Majalla"/>
                <w:b/>
                <w:bCs/>
                <w:sz w:val="28"/>
                <w:szCs w:val="28"/>
              </w:rPr>
            </w:pPr>
            <w:r w:rsidRPr="00B30E0F">
              <w:rPr>
                <w:rFonts w:ascii="Sakkal Majalla" w:hAnsi="Sakkal Majalla" w:cs="Sakkal Majalla" w:hint="cs"/>
                <w:b/>
                <w:bCs/>
                <w:sz w:val="28"/>
                <w:szCs w:val="28"/>
                <w:rtl/>
              </w:rPr>
              <w:t>2</w:t>
            </w:r>
          </w:p>
        </w:tc>
      </w:tr>
      <w:tr w:rsidR="00B134AF" w:rsidRPr="00171C6C" w14:paraId="478713CB" w14:textId="77777777" w:rsidTr="00B30E0F">
        <w:trPr>
          <w:trHeight w:val="20"/>
          <w:tblCellSpacing w:w="7" w:type="dxa"/>
          <w:jc w:val="center"/>
        </w:trPr>
        <w:tc>
          <w:tcPr>
            <w:tcW w:w="571" w:type="dxa"/>
            <w:shd w:val="clear" w:color="auto" w:fill="D9D9D9" w:themeFill="background1" w:themeFillShade="D9"/>
            <w:vAlign w:val="center"/>
          </w:tcPr>
          <w:p w14:paraId="72673793" w14:textId="5CD411EB" w:rsidR="00B134AF" w:rsidRPr="00B30E0F" w:rsidRDefault="000347DF" w:rsidP="00B30E0F">
            <w:pPr>
              <w:bidi/>
              <w:spacing w:after="0" w:line="240" w:lineRule="auto"/>
              <w:jc w:val="center"/>
              <w:rPr>
                <w:rFonts w:ascii="Sakkal Majalla" w:hAnsi="Sakkal Majalla" w:cs="Sakkal Majalla"/>
                <w:b/>
                <w:bCs/>
                <w:sz w:val="28"/>
                <w:szCs w:val="28"/>
                <w:rtl/>
              </w:rPr>
            </w:pPr>
            <w:r w:rsidRPr="00B30E0F">
              <w:rPr>
                <w:rFonts w:ascii="Sakkal Majalla" w:hAnsi="Sakkal Majalla" w:cs="Sakkal Majalla" w:hint="cs"/>
                <w:b/>
                <w:bCs/>
                <w:sz w:val="28"/>
                <w:szCs w:val="28"/>
                <w:rtl/>
              </w:rPr>
              <w:t>6</w:t>
            </w:r>
          </w:p>
        </w:tc>
        <w:tc>
          <w:tcPr>
            <w:tcW w:w="7218" w:type="dxa"/>
            <w:shd w:val="clear" w:color="auto" w:fill="D9D9D9" w:themeFill="background1" w:themeFillShade="D9"/>
            <w:vAlign w:val="center"/>
          </w:tcPr>
          <w:p w14:paraId="121118D2" w14:textId="77777777" w:rsidR="00B134AF" w:rsidRPr="00B30E0F" w:rsidRDefault="00B134AF" w:rsidP="00DC6AAA">
            <w:pPr>
              <w:bidi/>
              <w:spacing w:after="0" w:line="216" w:lineRule="auto"/>
              <w:rPr>
                <w:sz w:val="28"/>
                <w:szCs w:val="28"/>
                <w:rtl/>
              </w:rPr>
            </w:pPr>
            <w:r w:rsidRPr="00B30E0F">
              <w:rPr>
                <w:sz w:val="28"/>
                <w:szCs w:val="28"/>
                <w:rtl/>
              </w:rPr>
              <w:t>أصحاب السدس، والتطبيقات على توفر الشروط لأصحابه وانتفائها</w:t>
            </w:r>
            <w:r w:rsidRPr="00B30E0F">
              <w:rPr>
                <w:sz w:val="28"/>
                <w:szCs w:val="28"/>
              </w:rPr>
              <w:t>.</w:t>
            </w:r>
          </w:p>
          <w:p w14:paraId="7CCBF1F8" w14:textId="34F1F2D4" w:rsidR="00C77374" w:rsidRPr="00B30E0F" w:rsidRDefault="00C77374" w:rsidP="00DC6AAA">
            <w:pPr>
              <w:bidi/>
              <w:spacing w:after="0" w:line="216" w:lineRule="auto"/>
              <w:rPr>
                <w:rFonts w:ascii="Sakkal Majalla" w:hAnsi="Sakkal Majalla" w:cs="Sakkal Majalla"/>
                <w:b/>
                <w:bCs/>
                <w:sz w:val="28"/>
                <w:szCs w:val="28"/>
              </w:rPr>
            </w:pPr>
            <w:r w:rsidRPr="00B30E0F">
              <w:rPr>
                <w:sz w:val="28"/>
                <w:szCs w:val="28"/>
                <w:rtl/>
              </w:rPr>
              <w:t>تطبيقات على توفر الشروط لأصحاب الفروض مجتمعين وانتفائها</w:t>
            </w:r>
            <w:r w:rsidRPr="00B30E0F">
              <w:rPr>
                <w:sz w:val="28"/>
                <w:szCs w:val="28"/>
              </w:rPr>
              <w:t>.</w:t>
            </w:r>
          </w:p>
        </w:tc>
        <w:tc>
          <w:tcPr>
            <w:tcW w:w="1787" w:type="dxa"/>
            <w:shd w:val="clear" w:color="auto" w:fill="D9D9D9" w:themeFill="background1" w:themeFillShade="D9"/>
            <w:vAlign w:val="center"/>
          </w:tcPr>
          <w:p w14:paraId="370EA2C4" w14:textId="40FD6DE1" w:rsidR="00B134AF" w:rsidRPr="00B30E0F" w:rsidRDefault="00C77374" w:rsidP="00B30E0F">
            <w:pPr>
              <w:bidi/>
              <w:spacing w:after="0" w:line="240" w:lineRule="auto"/>
              <w:jc w:val="lowKashida"/>
              <w:rPr>
                <w:rFonts w:ascii="Sakkal Majalla" w:hAnsi="Sakkal Majalla" w:cs="Sakkal Majalla"/>
                <w:b/>
                <w:bCs/>
                <w:sz w:val="28"/>
                <w:szCs w:val="28"/>
              </w:rPr>
            </w:pPr>
            <w:r w:rsidRPr="00B30E0F">
              <w:rPr>
                <w:rFonts w:ascii="Sakkal Majalla" w:hAnsi="Sakkal Majalla" w:cs="Sakkal Majalla" w:hint="cs"/>
                <w:b/>
                <w:bCs/>
                <w:sz w:val="28"/>
                <w:szCs w:val="28"/>
                <w:rtl/>
              </w:rPr>
              <w:t>2</w:t>
            </w:r>
          </w:p>
        </w:tc>
      </w:tr>
      <w:tr w:rsidR="00C77374" w:rsidRPr="00171C6C" w14:paraId="613CD273" w14:textId="77777777" w:rsidTr="00B30E0F">
        <w:trPr>
          <w:trHeight w:val="20"/>
          <w:tblCellSpacing w:w="7" w:type="dxa"/>
          <w:jc w:val="center"/>
        </w:trPr>
        <w:tc>
          <w:tcPr>
            <w:tcW w:w="571" w:type="dxa"/>
            <w:shd w:val="clear" w:color="auto" w:fill="F2F2F2" w:themeFill="background1" w:themeFillShade="F2"/>
            <w:vAlign w:val="center"/>
          </w:tcPr>
          <w:p w14:paraId="6A91FF25" w14:textId="4EC0434E" w:rsidR="00C77374" w:rsidRPr="00B30E0F" w:rsidRDefault="000347DF" w:rsidP="00B30E0F">
            <w:pPr>
              <w:bidi/>
              <w:spacing w:after="0" w:line="240" w:lineRule="auto"/>
              <w:jc w:val="center"/>
              <w:rPr>
                <w:rFonts w:ascii="Sakkal Majalla" w:hAnsi="Sakkal Majalla" w:cs="Sakkal Majalla"/>
                <w:b/>
                <w:bCs/>
                <w:sz w:val="28"/>
                <w:szCs w:val="28"/>
                <w:rtl/>
              </w:rPr>
            </w:pPr>
            <w:r w:rsidRPr="00B30E0F">
              <w:rPr>
                <w:rFonts w:ascii="Sakkal Majalla" w:hAnsi="Sakkal Majalla" w:cs="Sakkal Majalla" w:hint="cs"/>
                <w:b/>
                <w:bCs/>
                <w:sz w:val="28"/>
                <w:szCs w:val="28"/>
                <w:rtl/>
              </w:rPr>
              <w:t>7</w:t>
            </w:r>
          </w:p>
        </w:tc>
        <w:tc>
          <w:tcPr>
            <w:tcW w:w="7218" w:type="dxa"/>
            <w:shd w:val="clear" w:color="auto" w:fill="F2F2F2" w:themeFill="background1" w:themeFillShade="F2"/>
            <w:vAlign w:val="center"/>
          </w:tcPr>
          <w:p w14:paraId="5543CA1C" w14:textId="77777777" w:rsidR="00C77374" w:rsidRPr="00B30E0F" w:rsidRDefault="00C77374" w:rsidP="00DC6AAA">
            <w:pPr>
              <w:bidi/>
              <w:spacing w:after="0" w:line="216" w:lineRule="auto"/>
              <w:rPr>
                <w:rFonts w:ascii="Sakkal Majalla" w:hAnsi="Sakkal Majalla" w:cs="Sakkal Majalla"/>
                <w:b/>
                <w:bCs/>
                <w:sz w:val="28"/>
                <w:szCs w:val="28"/>
              </w:rPr>
            </w:pPr>
            <w:r w:rsidRPr="00B30E0F">
              <w:rPr>
                <w:sz w:val="28"/>
                <w:szCs w:val="28"/>
                <w:rtl/>
              </w:rPr>
              <w:t>التعصيب: تعريف التعصيب، والمراد بالعصبة، وأقسامهم</w:t>
            </w:r>
            <w:r w:rsidRPr="00B30E0F">
              <w:rPr>
                <w:sz w:val="28"/>
                <w:szCs w:val="28"/>
              </w:rPr>
              <w:t>.</w:t>
            </w:r>
          </w:p>
          <w:p w14:paraId="24AD83F8" w14:textId="077B46D8" w:rsidR="00C77374" w:rsidRPr="00B30E0F" w:rsidRDefault="00C77374" w:rsidP="00DC6AAA">
            <w:pPr>
              <w:bidi/>
              <w:spacing w:after="0" w:line="216" w:lineRule="auto"/>
              <w:rPr>
                <w:rFonts w:ascii="Sakkal Majalla" w:hAnsi="Sakkal Majalla" w:cs="Sakkal Majalla"/>
                <w:b/>
                <w:bCs/>
                <w:sz w:val="28"/>
                <w:szCs w:val="28"/>
              </w:rPr>
            </w:pPr>
            <w:r w:rsidRPr="00B30E0F">
              <w:rPr>
                <w:sz w:val="28"/>
                <w:szCs w:val="28"/>
              </w:rPr>
              <w:t xml:space="preserve">- </w:t>
            </w:r>
            <w:r w:rsidR="00C40690">
              <w:rPr>
                <w:rFonts w:hint="cs"/>
                <w:sz w:val="28"/>
                <w:szCs w:val="28"/>
                <w:rtl/>
              </w:rPr>
              <w:t xml:space="preserve"> </w:t>
            </w:r>
            <w:r w:rsidRPr="00B30E0F">
              <w:rPr>
                <w:sz w:val="28"/>
                <w:szCs w:val="28"/>
                <w:rtl/>
              </w:rPr>
              <w:t>جهات التعصيب</w:t>
            </w:r>
            <w:r w:rsidRPr="00B30E0F">
              <w:rPr>
                <w:sz w:val="28"/>
                <w:szCs w:val="28"/>
              </w:rPr>
              <w:t>.</w:t>
            </w:r>
          </w:p>
          <w:p w14:paraId="2FAC74DF" w14:textId="1F59918E" w:rsidR="00C77374" w:rsidRPr="00B30E0F" w:rsidRDefault="00C77374" w:rsidP="00DC6AAA">
            <w:pPr>
              <w:bidi/>
              <w:spacing w:after="0" w:line="216" w:lineRule="auto"/>
              <w:rPr>
                <w:rFonts w:ascii="Sakkal Majalla" w:hAnsi="Sakkal Majalla" w:cs="Sakkal Majalla"/>
                <w:b/>
                <w:bCs/>
                <w:sz w:val="28"/>
                <w:szCs w:val="28"/>
              </w:rPr>
            </w:pPr>
            <w:r w:rsidRPr="00B30E0F">
              <w:rPr>
                <w:sz w:val="28"/>
                <w:szCs w:val="28"/>
              </w:rPr>
              <w:t xml:space="preserve">- </w:t>
            </w:r>
            <w:r w:rsidR="00C40690">
              <w:rPr>
                <w:rFonts w:hint="cs"/>
                <w:sz w:val="28"/>
                <w:szCs w:val="28"/>
                <w:rtl/>
              </w:rPr>
              <w:t xml:space="preserve"> </w:t>
            </w:r>
            <w:r w:rsidRPr="00B30E0F">
              <w:rPr>
                <w:sz w:val="28"/>
                <w:szCs w:val="28"/>
                <w:rtl/>
              </w:rPr>
              <w:t xml:space="preserve">كيفية التوريث حال اجتماع </w:t>
            </w:r>
            <w:proofErr w:type="spellStart"/>
            <w:r w:rsidRPr="00B30E0F">
              <w:rPr>
                <w:sz w:val="28"/>
                <w:szCs w:val="28"/>
                <w:rtl/>
              </w:rPr>
              <w:t>عاصبين</w:t>
            </w:r>
            <w:proofErr w:type="spellEnd"/>
            <w:r w:rsidRPr="00B30E0F">
              <w:rPr>
                <w:sz w:val="28"/>
                <w:szCs w:val="28"/>
                <w:rtl/>
              </w:rPr>
              <w:t xml:space="preserve"> فأكثر</w:t>
            </w:r>
            <w:r w:rsidRPr="00B30E0F">
              <w:rPr>
                <w:sz w:val="28"/>
                <w:szCs w:val="28"/>
              </w:rPr>
              <w:t>.</w:t>
            </w:r>
          </w:p>
          <w:p w14:paraId="7DF62C9E" w14:textId="4A31BA32" w:rsidR="00C77374" w:rsidRPr="00B30E0F" w:rsidRDefault="00C77374" w:rsidP="00DC6AAA">
            <w:pPr>
              <w:bidi/>
              <w:spacing w:after="0" w:line="216" w:lineRule="auto"/>
              <w:rPr>
                <w:rFonts w:ascii="Sakkal Majalla" w:hAnsi="Sakkal Majalla" w:cs="Sakkal Majalla"/>
                <w:b/>
                <w:bCs/>
                <w:sz w:val="28"/>
                <w:szCs w:val="28"/>
              </w:rPr>
            </w:pPr>
            <w:r w:rsidRPr="00B30E0F">
              <w:rPr>
                <w:sz w:val="28"/>
                <w:szCs w:val="28"/>
              </w:rPr>
              <w:t xml:space="preserve">- </w:t>
            </w:r>
            <w:r w:rsidR="00C40690">
              <w:rPr>
                <w:rFonts w:hint="cs"/>
                <w:sz w:val="28"/>
                <w:szCs w:val="28"/>
                <w:rtl/>
              </w:rPr>
              <w:t xml:space="preserve"> </w:t>
            </w:r>
            <w:r w:rsidRPr="00B30E0F">
              <w:rPr>
                <w:sz w:val="28"/>
                <w:szCs w:val="28"/>
                <w:rtl/>
              </w:rPr>
              <w:t>تطبيقات على العصبة</w:t>
            </w:r>
            <w:r w:rsidRPr="00B30E0F">
              <w:rPr>
                <w:sz w:val="28"/>
                <w:szCs w:val="28"/>
              </w:rPr>
              <w:t>.</w:t>
            </w:r>
          </w:p>
        </w:tc>
        <w:tc>
          <w:tcPr>
            <w:tcW w:w="1787" w:type="dxa"/>
            <w:shd w:val="clear" w:color="auto" w:fill="F2F2F2" w:themeFill="background1" w:themeFillShade="F2"/>
            <w:vAlign w:val="center"/>
          </w:tcPr>
          <w:p w14:paraId="681AA51A" w14:textId="0B00F228" w:rsidR="00C77374" w:rsidRPr="00B30E0F" w:rsidRDefault="00C77374" w:rsidP="00B30E0F">
            <w:pPr>
              <w:bidi/>
              <w:spacing w:after="0" w:line="240" w:lineRule="auto"/>
              <w:jc w:val="lowKashida"/>
              <w:rPr>
                <w:rFonts w:ascii="Sakkal Majalla" w:hAnsi="Sakkal Majalla" w:cs="Sakkal Majalla"/>
                <w:b/>
                <w:bCs/>
                <w:sz w:val="28"/>
                <w:szCs w:val="28"/>
              </w:rPr>
            </w:pPr>
            <w:r w:rsidRPr="00B30E0F">
              <w:rPr>
                <w:rFonts w:ascii="Sakkal Majalla" w:hAnsi="Sakkal Majalla" w:cs="Sakkal Majalla" w:hint="cs"/>
                <w:b/>
                <w:bCs/>
                <w:sz w:val="28"/>
                <w:szCs w:val="28"/>
                <w:rtl/>
              </w:rPr>
              <w:t>4</w:t>
            </w:r>
          </w:p>
        </w:tc>
      </w:tr>
      <w:tr w:rsidR="00B134AF" w:rsidRPr="00171C6C" w14:paraId="66E62743" w14:textId="77777777" w:rsidTr="00B30E0F">
        <w:trPr>
          <w:trHeight w:val="20"/>
          <w:tblCellSpacing w:w="7" w:type="dxa"/>
          <w:jc w:val="center"/>
        </w:trPr>
        <w:tc>
          <w:tcPr>
            <w:tcW w:w="571" w:type="dxa"/>
            <w:shd w:val="clear" w:color="auto" w:fill="D9D9D9" w:themeFill="background1" w:themeFillShade="D9"/>
            <w:vAlign w:val="center"/>
          </w:tcPr>
          <w:p w14:paraId="15F3E1A0" w14:textId="40E2E67F" w:rsidR="00B134AF" w:rsidRPr="00B30E0F" w:rsidRDefault="000347DF" w:rsidP="00B30E0F">
            <w:pPr>
              <w:bidi/>
              <w:spacing w:after="0" w:line="240" w:lineRule="auto"/>
              <w:jc w:val="center"/>
              <w:rPr>
                <w:rFonts w:ascii="Sakkal Majalla" w:hAnsi="Sakkal Majalla" w:cs="Sakkal Majalla"/>
                <w:b/>
                <w:bCs/>
                <w:sz w:val="28"/>
                <w:szCs w:val="28"/>
                <w:rtl/>
              </w:rPr>
            </w:pPr>
            <w:r w:rsidRPr="00B30E0F">
              <w:rPr>
                <w:rFonts w:ascii="Sakkal Majalla" w:hAnsi="Sakkal Majalla" w:cs="Sakkal Majalla" w:hint="cs"/>
                <w:b/>
                <w:bCs/>
                <w:sz w:val="28"/>
                <w:szCs w:val="28"/>
                <w:rtl/>
              </w:rPr>
              <w:t>8</w:t>
            </w:r>
          </w:p>
        </w:tc>
        <w:tc>
          <w:tcPr>
            <w:tcW w:w="7218" w:type="dxa"/>
            <w:shd w:val="clear" w:color="auto" w:fill="D9D9D9" w:themeFill="background1" w:themeFillShade="D9"/>
            <w:vAlign w:val="center"/>
          </w:tcPr>
          <w:p w14:paraId="48237A09" w14:textId="2FA598BD" w:rsidR="00B134AF" w:rsidRPr="00B30E0F" w:rsidRDefault="00B134AF" w:rsidP="00DC6AAA">
            <w:pPr>
              <w:bidi/>
              <w:spacing w:after="0" w:line="216" w:lineRule="auto"/>
              <w:rPr>
                <w:rFonts w:ascii="Sakkal Majalla" w:hAnsi="Sakkal Majalla" w:cs="Sakkal Majalla"/>
                <w:b/>
                <w:bCs/>
                <w:sz w:val="28"/>
                <w:szCs w:val="28"/>
              </w:rPr>
            </w:pPr>
            <w:r w:rsidRPr="00B30E0F">
              <w:rPr>
                <w:sz w:val="28"/>
                <w:szCs w:val="28"/>
                <w:rtl/>
              </w:rPr>
              <w:t>الحجب: تعريفه، وأهميته، وأنواعه</w:t>
            </w:r>
            <w:r w:rsidRPr="00B30E0F">
              <w:rPr>
                <w:sz w:val="28"/>
                <w:szCs w:val="28"/>
              </w:rPr>
              <w:t>.</w:t>
            </w:r>
          </w:p>
        </w:tc>
        <w:tc>
          <w:tcPr>
            <w:tcW w:w="1787" w:type="dxa"/>
            <w:shd w:val="clear" w:color="auto" w:fill="D9D9D9" w:themeFill="background1" w:themeFillShade="D9"/>
            <w:vAlign w:val="center"/>
          </w:tcPr>
          <w:p w14:paraId="140D8CFB" w14:textId="3E568E98" w:rsidR="00B134AF" w:rsidRPr="00B30E0F" w:rsidRDefault="00C77374" w:rsidP="00B30E0F">
            <w:pPr>
              <w:bidi/>
              <w:spacing w:after="0" w:line="240" w:lineRule="auto"/>
              <w:jc w:val="lowKashida"/>
              <w:rPr>
                <w:rFonts w:ascii="Sakkal Majalla" w:hAnsi="Sakkal Majalla" w:cs="Sakkal Majalla"/>
                <w:b/>
                <w:bCs/>
                <w:sz w:val="28"/>
                <w:szCs w:val="28"/>
              </w:rPr>
            </w:pPr>
            <w:r w:rsidRPr="00B30E0F">
              <w:rPr>
                <w:rFonts w:ascii="Sakkal Majalla" w:hAnsi="Sakkal Majalla" w:cs="Sakkal Majalla" w:hint="cs"/>
                <w:b/>
                <w:bCs/>
                <w:sz w:val="28"/>
                <w:szCs w:val="28"/>
                <w:rtl/>
              </w:rPr>
              <w:t>2</w:t>
            </w:r>
          </w:p>
        </w:tc>
      </w:tr>
      <w:tr w:rsidR="00C77374" w:rsidRPr="00171C6C" w14:paraId="5E11D3AC" w14:textId="77777777" w:rsidTr="00B30E0F">
        <w:trPr>
          <w:trHeight w:val="20"/>
          <w:tblCellSpacing w:w="7" w:type="dxa"/>
          <w:jc w:val="center"/>
        </w:trPr>
        <w:tc>
          <w:tcPr>
            <w:tcW w:w="571" w:type="dxa"/>
            <w:shd w:val="clear" w:color="auto" w:fill="F2F2F2" w:themeFill="background1" w:themeFillShade="F2"/>
            <w:vAlign w:val="center"/>
          </w:tcPr>
          <w:p w14:paraId="78A834D1" w14:textId="5BB163D6" w:rsidR="00C77374" w:rsidRPr="00B30E0F" w:rsidRDefault="000347DF" w:rsidP="00B30E0F">
            <w:pPr>
              <w:bidi/>
              <w:spacing w:after="0" w:line="240" w:lineRule="auto"/>
              <w:jc w:val="center"/>
              <w:rPr>
                <w:rFonts w:ascii="Sakkal Majalla" w:hAnsi="Sakkal Majalla" w:cs="Sakkal Majalla"/>
                <w:b/>
                <w:bCs/>
                <w:sz w:val="28"/>
                <w:szCs w:val="28"/>
                <w:rtl/>
              </w:rPr>
            </w:pPr>
            <w:r w:rsidRPr="00B30E0F">
              <w:rPr>
                <w:rFonts w:ascii="Sakkal Majalla" w:hAnsi="Sakkal Majalla" w:cs="Sakkal Majalla" w:hint="cs"/>
                <w:b/>
                <w:bCs/>
                <w:sz w:val="28"/>
                <w:szCs w:val="28"/>
                <w:rtl/>
              </w:rPr>
              <w:t>9</w:t>
            </w:r>
          </w:p>
        </w:tc>
        <w:tc>
          <w:tcPr>
            <w:tcW w:w="7218" w:type="dxa"/>
            <w:shd w:val="clear" w:color="auto" w:fill="F2F2F2" w:themeFill="background1" w:themeFillShade="F2"/>
            <w:vAlign w:val="center"/>
          </w:tcPr>
          <w:p w14:paraId="24B10CC2" w14:textId="77777777" w:rsidR="00C77374" w:rsidRPr="00B30E0F" w:rsidRDefault="00C77374" w:rsidP="00DC6AAA">
            <w:pPr>
              <w:bidi/>
              <w:spacing w:after="0" w:line="216" w:lineRule="auto"/>
              <w:rPr>
                <w:rFonts w:ascii="Sakkal Majalla" w:hAnsi="Sakkal Majalla" w:cs="Sakkal Majalla"/>
                <w:b/>
                <w:bCs/>
                <w:sz w:val="28"/>
                <w:szCs w:val="28"/>
              </w:rPr>
            </w:pPr>
            <w:r w:rsidRPr="00B30E0F">
              <w:rPr>
                <w:sz w:val="28"/>
                <w:szCs w:val="28"/>
                <w:rtl/>
              </w:rPr>
              <w:t>الحساب: تعريفه، وبيان النسب الأربع</w:t>
            </w:r>
            <w:r w:rsidRPr="00B30E0F">
              <w:rPr>
                <w:sz w:val="28"/>
                <w:szCs w:val="28"/>
              </w:rPr>
              <w:t>.</w:t>
            </w:r>
          </w:p>
          <w:p w14:paraId="67FF3633" w14:textId="70C0E02F" w:rsidR="00C77374" w:rsidRPr="00B30E0F" w:rsidRDefault="00C77374" w:rsidP="00DC6AAA">
            <w:pPr>
              <w:bidi/>
              <w:spacing w:after="0" w:line="216" w:lineRule="auto"/>
              <w:rPr>
                <w:rFonts w:ascii="Sakkal Majalla" w:hAnsi="Sakkal Majalla" w:cs="Sakkal Majalla"/>
                <w:b/>
                <w:bCs/>
                <w:sz w:val="28"/>
                <w:szCs w:val="28"/>
              </w:rPr>
            </w:pPr>
            <w:r w:rsidRPr="00B30E0F">
              <w:rPr>
                <w:sz w:val="28"/>
                <w:szCs w:val="28"/>
              </w:rPr>
              <w:t xml:space="preserve">- </w:t>
            </w:r>
            <w:r w:rsidR="00C40690">
              <w:rPr>
                <w:rFonts w:hint="cs"/>
                <w:sz w:val="28"/>
                <w:szCs w:val="28"/>
                <w:rtl/>
              </w:rPr>
              <w:t xml:space="preserve"> </w:t>
            </w:r>
            <w:r w:rsidRPr="00B30E0F">
              <w:rPr>
                <w:sz w:val="28"/>
                <w:szCs w:val="28"/>
                <w:rtl/>
              </w:rPr>
              <w:t>التأصيل، والتطبيقات عليه</w:t>
            </w:r>
            <w:r w:rsidRPr="00B30E0F">
              <w:rPr>
                <w:sz w:val="28"/>
                <w:szCs w:val="28"/>
              </w:rPr>
              <w:t>.</w:t>
            </w:r>
          </w:p>
        </w:tc>
        <w:tc>
          <w:tcPr>
            <w:tcW w:w="1787" w:type="dxa"/>
            <w:shd w:val="clear" w:color="auto" w:fill="F2F2F2" w:themeFill="background1" w:themeFillShade="F2"/>
            <w:vAlign w:val="center"/>
          </w:tcPr>
          <w:p w14:paraId="44CF4188" w14:textId="5D21D31D" w:rsidR="00C77374" w:rsidRPr="00B30E0F" w:rsidRDefault="00C77374" w:rsidP="00B30E0F">
            <w:pPr>
              <w:bidi/>
              <w:spacing w:after="0" w:line="240" w:lineRule="auto"/>
              <w:jc w:val="lowKashida"/>
              <w:rPr>
                <w:rFonts w:ascii="Sakkal Majalla" w:hAnsi="Sakkal Majalla" w:cs="Sakkal Majalla"/>
                <w:b/>
                <w:bCs/>
                <w:sz w:val="28"/>
                <w:szCs w:val="28"/>
              </w:rPr>
            </w:pPr>
            <w:r w:rsidRPr="00B30E0F">
              <w:rPr>
                <w:rFonts w:ascii="Sakkal Majalla" w:hAnsi="Sakkal Majalla" w:cs="Sakkal Majalla" w:hint="cs"/>
                <w:b/>
                <w:bCs/>
                <w:sz w:val="28"/>
                <w:szCs w:val="28"/>
                <w:rtl/>
              </w:rPr>
              <w:t>4</w:t>
            </w:r>
          </w:p>
        </w:tc>
      </w:tr>
      <w:tr w:rsidR="00B134AF" w:rsidRPr="00171C6C" w14:paraId="4EC5672F" w14:textId="77777777" w:rsidTr="00B30E0F">
        <w:trPr>
          <w:trHeight w:val="20"/>
          <w:tblCellSpacing w:w="7" w:type="dxa"/>
          <w:jc w:val="center"/>
        </w:trPr>
        <w:tc>
          <w:tcPr>
            <w:tcW w:w="571" w:type="dxa"/>
            <w:shd w:val="clear" w:color="auto" w:fill="D9D9D9" w:themeFill="background1" w:themeFillShade="D9"/>
            <w:vAlign w:val="center"/>
          </w:tcPr>
          <w:p w14:paraId="577B319D" w14:textId="78C807DF" w:rsidR="00B134AF" w:rsidRPr="00B30E0F" w:rsidRDefault="000347DF" w:rsidP="00B30E0F">
            <w:pPr>
              <w:bidi/>
              <w:spacing w:after="0" w:line="240" w:lineRule="auto"/>
              <w:jc w:val="center"/>
              <w:rPr>
                <w:rFonts w:ascii="Sakkal Majalla" w:hAnsi="Sakkal Majalla" w:cs="Sakkal Majalla"/>
                <w:b/>
                <w:bCs/>
                <w:sz w:val="28"/>
                <w:szCs w:val="28"/>
                <w:rtl/>
              </w:rPr>
            </w:pPr>
            <w:r w:rsidRPr="00B30E0F">
              <w:rPr>
                <w:rFonts w:ascii="Sakkal Majalla" w:hAnsi="Sakkal Majalla" w:cs="Sakkal Majalla" w:hint="cs"/>
                <w:b/>
                <w:bCs/>
                <w:sz w:val="28"/>
                <w:szCs w:val="28"/>
                <w:rtl/>
              </w:rPr>
              <w:t>10</w:t>
            </w:r>
          </w:p>
        </w:tc>
        <w:tc>
          <w:tcPr>
            <w:tcW w:w="7218" w:type="dxa"/>
            <w:shd w:val="clear" w:color="auto" w:fill="D9D9D9" w:themeFill="background1" w:themeFillShade="D9"/>
            <w:vAlign w:val="center"/>
          </w:tcPr>
          <w:p w14:paraId="2C2B49AD" w14:textId="28C18DF5" w:rsidR="00B134AF" w:rsidRPr="00B30E0F" w:rsidRDefault="00B134AF" w:rsidP="00DC6AAA">
            <w:pPr>
              <w:bidi/>
              <w:spacing w:after="0" w:line="216" w:lineRule="auto"/>
              <w:rPr>
                <w:rFonts w:ascii="Sakkal Majalla" w:hAnsi="Sakkal Majalla" w:cs="Sakkal Majalla"/>
                <w:b/>
                <w:bCs/>
                <w:sz w:val="28"/>
                <w:szCs w:val="28"/>
              </w:rPr>
            </w:pPr>
            <w:r w:rsidRPr="00B30E0F">
              <w:rPr>
                <w:sz w:val="28"/>
                <w:szCs w:val="28"/>
                <w:rtl/>
              </w:rPr>
              <w:t>العول، والتصحيح، والتطبيقات عليهما</w:t>
            </w:r>
            <w:r w:rsidRPr="00B30E0F">
              <w:rPr>
                <w:sz w:val="28"/>
                <w:szCs w:val="28"/>
              </w:rPr>
              <w:t>.</w:t>
            </w:r>
          </w:p>
        </w:tc>
        <w:tc>
          <w:tcPr>
            <w:tcW w:w="1787" w:type="dxa"/>
            <w:shd w:val="clear" w:color="auto" w:fill="D9D9D9" w:themeFill="background1" w:themeFillShade="D9"/>
            <w:vAlign w:val="center"/>
          </w:tcPr>
          <w:p w14:paraId="13B62C12" w14:textId="75ACE2F6" w:rsidR="00B134AF" w:rsidRPr="00B30E0F" w:rsidRDefault="00C77374" w:rsidP="00B30E0F">
            <w:pPr>
              <w:bidi/>
              <w:spacing w:after="0" w:line="240" w:lineRule="auto"/>
              <w:jc w:val="lowKashida"/>
              <w:rPr>
                <w:rFonts w:ascii="Sakkal Majalla" w:hAnsi="Sakkal Majalla" w:cs="Sakkal Majalla"/>
                <w:b/>
                <w:bCs/>
                <w:sz w:val="28"/>
                <w:szCs w:val="28"/>
              </w:rPr>
            </w:pPr>
            <w:r w:rsidRPr="00B30E0F">
              <w:rPr>
                <w:rFonts w:ascii="Sakkal Majalla" w:hAnsi="Sakkal Majalla" w:cs="Sakkal Majalla" w:hint="cs"/>
                <w:b/>
                <w:bCs/>
                <w:sz w:val="28"/>
                <w:szCs w:val="28"/>
                <w:rtl/>
              </w:rPr>
              <w:t>4</w:t>
            </w:r>
          </w:p>
        </w:tc>
      </w:tr>
      <w:tr w:rsidR="00B134AF" w:rsidRPr="00171C6C" w14:paraId="161512F6" w14:textId="77777777" w:rsidTr="00B30E0F">
        <w:trPr>
          <w:trHeight w:val="20"/>
          <w:tblCellSpacing w:w="7" w:type="dxa"/>
          <w:jc w:val="center"/>
        </w:trPr>
        <w:tc>
          <w:tcPr>
            <w:tcW w:w="571" w:type="dxa"/>
            <w:shd w:val="clear" w:color="auto" w:fill="F2F2F2" w:themeFill="background1" w:themeFillShade="F2"/>
            <w:vAlign w:val="center"/>
          </w:tcPr>
          <w:p w14:paraId="43CBA904" w14:textId="1AB6062D" w:rsidR="00B134AF" w:rsidRPr="00B30E0F" w:rsidRDefault="000347DF" w:rsidP="00B30E0F">
            <w:pPr>
              <w:bidi/>
              <w:spacing w:after="0" w:line="240" w:lineRule="auto"/>
              <w:jc w:val="center"/>
              <w:rPr>
                <w:rFonts w:ascii="Sakkal Majalla" w:hAnsi="Sakkal Majalla" w:cs="Sakkal Majalla"/>
                <w:b/>
                <w:bCs/>
                <w:sz w:val="28"/>
                <w:szCs w:val="28"/>
                <w:rtl/>
              </w:rPr>
            </w:pPr>
            <w:r w:rsidRPr="00B30E0F">
              <w:rPr>
                <w:rFonts w:ascii="Sakkal Majalla" w:hAnsi="Sakkal Majalla" w:cs="Sakkal Majalla" w:hint="cs"/>
                <w:b/>
                <w:bCs/>
                <w:sz w:val="28"/>
                <w:szCs w:val="28"/>
                <w:rtl/>
              </w:rPr>
              <w:t>11</w:t>
            </w:r>
          </w:p>
        </w:tc>
        <w:tc>
          <w:tcPr>
            <w:tcW w:w="7218" w:type="dxa"/>
            <w:shd w:val="clear" w:color="auto" w:fill="F2F2F2" w:themeFill="background1" w:themeFillShade="F2"/>
            <w:vAlign w:val="center"/>
          </w:tcPr>
          <w:p w14:paraId="771FD50C" w14:textId="246FA967" w:rsidR="00B134AF" w:rsidRPr="00B30E0F" w:rsidRDefault="00B134AF" w:rsidP="00DC6AAA">
            <w:pPr>
              <w:bidi/>
              <w:spacing w:after="0" w:line="216" w:lineRule="auto"/>
              <w:rPr>
                <w:rFonts w:ascii="Sakkal Majalla" w:hAnsi="Sakkal Majalla" w:cs="Sakkal Majalla"/>
                <w:b/>
                <w:bCs/>
                <w:sz w:val="28"/>
                <w:szCs w:val="28"/>
              </w:rPr>
            </w:pPr>
            <w:r w:rsidRPr="00B30E0F">
              <w:rPr>
                <w:sz w:val="28"/>
                <w:szCs w:val="28"/>
                <w:rtl/>
              </w:rPr>
              <w:t>قسمة التركات: أنواع التركة، وطرق قسمة كل نوع، والتطبيقات عليها</w:t>
            </w:r>
            <w:r w:rsidRPr="00B30E0F">
              <w:rPr>
                <w:sz w:val="28"/>
                <w:szCs w:val="28"/>
              </w:rPr>
              <w:t>.</w:t>
            </w:r>
          </w:p>
        </w:tc>
        <w:tc>
          <w:tcPr>
            <w:tcW w:w="1787" w:type="dxa"/>
            <w:shd w:val="clear" w:color="auto" w:fill="F2F2F2" w:themeFill="background1" w:themeFillShade="F2"/>
            <w:vAlign w:val="center"/>
          </w:tcPr>
          <w:p w14:paraId="1B3D3488" w14:textId="49961256" w:rsidR="00B134AF" w:rsidRPr="00B30E0F" w:rsidRDefault="000347DF" w:rsidP="00B30E0F">
            <w:pPr>
              <w:bidi/>
              <w:spacing w:after="0" w:line="240" w:lineRule="auto"/>
              <w:jc w:val="lowKashida"/>
              <w:rPr>
                <w:rFonts w:ascii="Sakkal Majalla" w:hAnsi="Sakkal Majalla" w:cs="Sakkal Majalla"/>
                <w:b/>
                <w:bCs/>
                <w:sz w:val="28"/>
                <w:szCs w:val="28"/>
              </w:rPr>
            </w:pPr>
            <w:r w:rsidRPr="00B30E0F">
              <w:rPr>
                <w:rFonts w:ascii="Sakkal Majalla" w:hAnsi="Sakkal Majalla" w:cs="Sakkal Majalla" w:hint="cs"/>
                <w:b/>
                <w:bCs/>
                <w:sz w:val="28"/>
                <w:szCs w:val="28"/>
                <w:rtl/>
              </w:rPr>
              <w:t>4</w:t>
            </w:r>
          </w:p>
        </w:tc>
      </w:tr>
      <w:tr w:rsidR="00E064B0" w:rsidRPr="00171C6C" w14:paraId="6DC81E57" w14:textId="77777777" w:rsidTr="004D6B9A">
        <w:trPr>
          <w:trHeight w:val="375"/>
          <w:tblCellSpacing w:w="7" w:type="dxa"/>
          <w:jc w:val="center"/>
        </w:trPr>
        <w:tc>
          <w:tcPr>
            <w:tcW w:w="7803" w:type="dxa"/>
            <w:gridSpan w:val="2"/>
            <w:shd w:val="clear" w:color="auto" w:fill="52B5C2"/>
            <w:vAlign w:val="center"/>
          </w:tcPr>
          <w:p w14:paraId="4DF5D56E" w14:textId="77777777" w:rsidR="00652624" w:rsidRPr="00171C6C" w:rsidRDefault="00652624" w:rsidP="00B509D3">
            <w:pPr>
              <w:bidi/>
              <w:spacing w:after="0" w:line="168"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المجموع</w:t>
            </w:r>
          </w:p>
        </w:tc>
        <w:tc>
          <w:tcPr>
            <w:tcW w:w="1787" w:type="dxa"/>
            <w:shd w:val="clear" w:color="auto" w:fill="52B5C2"/>
            <w:vAlign w:val="center"/>
          </w:tcPr>
          <w:p w14:paraId="6B09B094" w14:textId="451747FE" w:rsidR="00652624" w:rsidRPr="00171C6C" w:rsidRDefault="000347DF" w:rsidP="00B509D3">
            <w:pPr>
              <w:bidi/>
              <w:spacing w:after="0" w:line="168" w:lineRule="auto"/>
              <w:jc w:val="center"/>
              <w:rPr>
                <w:rFonts w:ascii="Sakkal Majalla" w:hAnsi="Sakkal Majalla" w:cs="Sakkal Majalla"/>
                <w:b/>
                <w:bCs/>
                <w:color w:val="FFFFFF" w:themeColor="background1"/>
                <w:sz w:val="28"/>
                <w:szCs w:val="28"/>
              </w:rPr>
            </w:pPr>
            <w:r>
              <w:rPr>
                <w:rFonts w:ascii="Sakkal Majalla" w:hAnsi="Sakkal Majalla" w:cs="Sakkal Majalla" w:hint="cs"/>
                <w:b/>
                <w:bCs/>
                <w:color w:val="FFFFFF" w:themeColor="background1"/>
                <w:sz w:val="28"/>
                <w:szCs w:val="28"/>
                <w:rtl/>
              </w:rPr>
              <w:t>30</w:t>
            </w:r>
          </w:p>
        </w:tc>
      </w:tr>
    </w:tbl>
    <w:p w14:paraId="1414BBEE" w14:textId="19E4949F" w:rsidR="00E434B1" w:rsidRPr="00171C6C" w:rsidRDefault="00E434B1" w:rsidP="006D3F0B">
      <w:pPr>
        <w:pStyle w:val="1"/>
        <w:bidi/>
        <w:rPr>
          <w:rStyle w:val="a5"/>
          <w:rFonts w:ascii="Sakkal Majalla" w:hAnsi="Sakkal Majalla" w:cs="Sakkal Majalla"/>
          <w:b/>
          <w:bCs/>
          <w:color w:val="4C3D8E"/>
          <w:sz w:val="32"/>
          <w:szCs w:val="32"/>
          <w:rtl/>
        </w:rPr>
      </w:pPr>
      <w:bookmarkStart w:id="6" w:name="_Toc138156154"/>
      <w:r w:rsidRPr="00171C6C">
        <w:rPr>
          <w:rStyle w:val="a5"/>
          <w:rFonts w:ascii="Sakkal Majalla" w:hAnsi="Sakkal Majalla" w:cs="Sakkal Majalla"/>
          <w:b/>
          <w:bCs/>
          <w:color w:val="4C3D8E"/>
          <w:sz w:val="32"/>
          <w:szCs w:val="32"/>
          <w:rtl/>
        </w:rPr>
        <w:t>د. أنشطة تقييم الطلبة</w:t>
      </w:r>
      <w:bookmarkEnd w:id="6"/>
    </w:p>
    <w:tbl>
      <w:tblPr>
        <w:bidiVisual/>
        <w:tblW w:w="9634"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000" w:firstRow="0" w:lastRow="0" w:firstColumn="0" w:lastColumn="0" w:noHBand="0" w:noVBand="0"/>
      </w:tblPr>
      <w:tblGrid>
        <w:gridCol w:w="471"/>
        <w:gridCol w:w="5416"/>
        <w:gridCol w:w="1728"/>
        <w:gridCol w:w="2019"/>
      </w:tblGrid>
      <w:tr w:rsidR="0051422C" w14:paraId="45D09839" w14:textId="77777777" w:rsidTr="0051422C">
        <w:trPr>
          <w:tblHeader/>
          <w:jc w:val="center"/>
        </w:trPr>
        <w:tc>
          <w:tcPr>
            <w:tcW w:w="471" w:type="dxa"/>
            <w:shd w:val="clear" w:color="auto" w:fill="4C3D8E"/>
            <w:vAlign w:val="center"/>
          </w:tcPr>
          <w:p w14:paraId="5CD32FE6" w14:textId="77777777" w:rsidR="0051422C" w:rsidRDefault="0051422C" w:rsidP="00E7494B">
            <w:pPr>
              <w:bidi/>
              <w:spacing w:after="0" w:line="240" w:lineRule="auto"/>
              <w:jc w:val="center"/>
              <w:rPr>
                <w:rFonts w:ascii="Sakkal Majalla" w:eastAsia="Sakkal Majalla" w:hAnsi="Sakkal Majalla" w:cs="Sakkal Majalla"/>
                <w:b/>
                <w:color w:val="FFFFFF"/>
                <w:sz w:val="28"/>
                <w:szCs w:val="28"/>
              </w:rPr>
            </w:pPr>
            <w:r>
              <w:rPr>
                <w:rFonts w:ascii="Sakkal Majalla" w:eastAsia="Sakkal Majalla" w:hAnsi="Sakkal Majalla" w:cs="Sakkal Majalla"/>
                <w:b/>
                <w:color w:val="FFFFFF"/>
                <w:sz w:val="28"/>
                <w:szCs w:val="28"/>
                <w:rtl/>
              </w:rPr>
              <w:t>م</w:t>
            </w:r>
          </w:p>
        </w:tc>
        <w:tc>
          <w:tcPr>
            <w:tcW w:w="5416" w:type="dxa"/>
            <w:shd w:val="clear" w:color="auto" w:fill="4C3D8E"/>
            <w:vAlign w:val="center"/>
          </w:tcPr>
          <w:p w14:paraId="2CE163B9" w14:textId="77777777" w:rsidR="0051422C" w:rsidRDefault="0051422C" w:rsidP="00E7494B">
            <w:pPr>
              <w:bidi/>
              <w:spacing w:after="0" w:line="240" w:lineRule="auto"/>
              <w:jc w:val="center"/>
              <w:rPr>
                <w:rFonts w:ascii="Sakkal Majalla" w:eastAsia="Sakkal Majalla" w:hAnsi="Sakkal Majalla" w:cs="Sakkal Majalla"/>
                <w:b/>
                <w:color w:val="FFFFFF"/>
                <w:sz w:val="28"/>
                <w:szCs w:val="28"/>
              </w:rPr>
            </w:pPr>
            <w:r>
              <w:rPr>
                <w:rFonts w:ascii="Sakkal Majalla" w:eastAsia="Sakkal Majalla" w:hAnsi="Sakkal Majalla" w:cs="Sakkal Majalla"/>
                <w:b/>
                <w:color w:val="FFFFFF"/>
                <w:sz w:val="28"/>
                <w:szCs w:val="28"/>
                <w:rtl/>
              </w:rPr>
              <w:t>أنشطة التقييم</w:t>
            </w:r>
          </w:p>
        </w:tc>
        <w:tc>
          <w:tcPr>
            <w:tcW w:w="1728" w:type="dxa"/>
            <w:shd w:val="clear" w:color="auto" w:fill="4C3D8E"/>
            <w:vAlign w:val="center"/>
          </w:tcPr>
          <w:p w14:paraId="5DBB6987" w14:textId="77777777" w:rsidR="0051422C" w:rsidRDefault="0051422C" w:rsidP="00E7494B">
            <w:pPr>
              <w:bidi/>
              <w:spacing w:after="0" w:line="240" w:lineRule="auto"/>
              <w:jc w:val="center"/>
              <w:rPr>
                <w:rFonts w:ascii="Sakkal Majalla" w:eastAsia="Sakkal Majalla" w:hAnsi="Sakkal Majalla" w:cs="Sakkal Majalla"/>
                <w:b/>
                <w:color w:val="FFFFFF"/>
                <w:sz w:val="28"/>
                <w:szCs w:val="28"/>
              </w:rPr>
            </w:pPr>
            <w:r>
              <w:rPr>
                <w:rFonts w:ascii="Sakkal Majalla" w:eastAsia="Sakkal Majalla" w:hAnsi="Sakkal Majalla" w:cs="Sakkal Majalla"/>
                <w:b/>
                <w:color w:val="FFFFFF"/>
                <w:sz w:val="28"/>
                <w:szCs w:val="28"/>
                <w:rtl/>
              </w:rPr>
              <w:t>توقيت التقييم</w:t>
            </w:r>
          </w:p>
          <w:p w14:paraId="79CC3828" w14:textId="77777777" w:rsidR="0051422C" w:rsidRDefault="0051422C" w:rsidP="00E7494B">
            <w:pPr>
              <w:bidi/>
              <w:spacing w:after="0" w:line="240" w:lineRule="auto"/>
              <w:jc w:val="center"/>
              <w:rPr>
                <w:rFonts w:ascii="Sakkal Majalla" w:eastAsia="Sakkal Majalla" w:hAnsi="Sakkal Majalla" w:cs="Sakkal Majalla"/>
                <w:b/>
                <w:color w:val="FFFFFF"/>
                <w:sz w:val="28"/>
                <w:szCs w:val="28"/>
              </w:rPr>
            </w:pPr>
            <w:r>
              <w:rPr>
                <w:rFonts w:ascii="Sakkal Majalla" w:eastAsia="Sakkal Majalla" w:hAnsi="Sakkal Majalla" w:cs="Sakkal Majalla"/>
                <w:b/>
                <w:color w:val="FFFFFF"/>
                <w:sz w:val="24"/>
                <w:szCs w:val="24"/>
                <w:rtl/>
              </w:rPr>
              <w:t>(بالأسبوع)</w:t>
            </w:r>
          </w:p>
        </w:tc>
        <w:tc>
          <w:tcPr>
            <w:tcW w:w="2019" w:type="dxa"/>
            <w:shd w:val="clear" w:color="auto" w:fill="4C3D8E"/>
            <w:vAlign w:val="center"/>
          </w:tcPr>
          <w:p w14:paraId="2A9347C0" w14:textId="77777777" w:rsidR="0051422C" w:rsidRDefault="0051422C" w:rsidP="00E7494B">
            <w:pPr>
              <w:bidi/>
              <w:spacing w:after="0" w:line="240" w:lineRule="auto"/>
              <w:jc w:val="center"/>
              <w:rPr>
                <w:rFonts w:ascii="Sakkal Majalla" w:eastAsia="Sakkal Majalla" w:hAnsi="Sakkal Majalla" w:cs="Sakkal Majalla"/>
                <w:b/>
                <w:color w:val="FFFFFF"/>
                <w:sz w:val="28"/>
                <w:szCs w:val="28"/>
              </w:rPr>
            </w:pPr>
            <w:r>
              <w:rPr>
                <w:rFonts w:ascii="Sakkal Majalla" w:eastAsia="Sakkal Majalla" w:hAnsi="Sakkal Majalla" w:cs="Sakkal Majalla"/>
                <w:b/>
                <w:color w:val="FFFFFF"/>
                <w:sz w:val="28"/>
                <w:szCs w:val="28"/>
                <w:rtl/>
              </w:rPr>
              <w:t xml:space="preserve">النسبة </w:t>
            </w:r>
          </w:p>
          <w:p w14:paraId="6F3455E8" w14:textId="77777777" w:rsidR="0051422C" w:rsidRDefault="0051422C" w:rsidP="00E7494B">
            <w:pPr>
              <w:bidi/>
              <w:spacing w:after="0" w:line="240" w:lineRule="auto"/>
              <w:jc w:val="center"/>
              <w:rPr>
                <w:rFonts w:ascii="Sakkal Majalla" w:eastAsia="Sakkal Majalla" w:hAnsi="Sakkal Majalla" w:cs="Sakkal Majalla"/>
                <w:b/>
                <w:color w:val="FFFFFF"/>
                <w:sz w:val="28"/>
                <w:szCs w:val="28"/>
              </w:rPr>
            </w:pPr>
            <w:r>
              <w:rPr>
                <w:rFonts w:ascii="Sakkal Majalla" w:eastAsia="Sakkal Majalla" w:hAnsi="Sakkal Majalla" w:cs="Sakkal Majalla"/>
                <w:b/>
                <w:color w:val="FFFFFF"/>
                <w:rtl/>
              </w:rPr>
              <w:t>من إجمالي درجة التقييم</w:t>
            </w:r>
          </w:p>
        </w:tc>
      </w:tr>
      <w:tr w:rsidR="0051422C" w14:paraId="0A6E7909" w14:textId="77777777" w:rsidTr="0051422C">
        <w:trPr>
          <w:trHeight w:val="260"/>
          <w:jc w:val="center"/>
        </w:trPr>
        <w:tc>
          <w:tcPr>
            <w:tcW w:w="471" w:type="dxa"/>
            <w:shd w:val="clear" w:color="auto" w:fill="F2F2F2"/>
            <w:vAlign w:val="center"/>
          </w:tcPr>
          <w:p w14:paraId="6E6C8EC2" w14:textId="77777777" w:rsidR="0051422C" w:rsidRDefault="0051422C" w:rsidP="007A6B8A">
            <w:pPr>
              <w:bidi/>
              <w:spacing w:after="0" w:line="240" w:lineRule="auto"/>
              <w:jc w:val="center"/>
              <w:rPr>
                <w:rFonts w:ascii="Sakkal Majalla" w:eastAsia="Sakkal Majalla" w:hAnsi="Sakkal Majalla" w:cs="Sakkal Majalla"/>
                <w:b/>
                <w:sz w:val="26"/>
                <w:szCs w:val="26"/>
              </w:rPr>
            </w:pPr>
            <w:r>
              <w:rPr>
                <w:rFonts w:ascii="Sakkal Majalla" w:eastAsia="Sakkal Majalla" w:hAnsi="Sakkal Majalla" w:cs="Sakkal Majalla"/>
                <w:b/>
                <w:sz w:val="26"/>
                <w:szCs w:val="26"/>
              </w:rPr>
              <w:t>1</w:t>
            </w:r>
          </w:p>
        </w:tc>
        <w:tc>
          <w:tcPr>
            <w:tcW w:w="5416" w:type="dxa"/>
            <w:shd w:val="clear" w:color="auto" w:fill="F2F2F2"/>
          </w:tcPr>
          <w:p w14:paraId="55AD9054" w14:textId="77777777" w:rsidR="0051422C" w:rsidRDefault="0051422C" w:rsidP="007A6B8A">
            <w:pPr>
              <w:bidi/>
              <w:spacing w:after="0" w:line="240" w:lineRule="auto"/>
              <w:jc w:val="both"/>
              <w:rPr>
                <w:rFonts w:ascii="Sakkal Majalla" w:eastAsia="Sakkal Majalla" w:hAnsi="Sakkal Majalla" w:cs="Sakkal Majalla"/>
                <w:sz w:val="26"/>
                <w:szCs w:val="26"/>
              </w:rPr>
            </w:pPr>
            <w:r>
              <w:rPr>
                <w:rFonts w:ascii="Sakkal Majalla" w:eastAsia="Sakkal Majalla" w:hAnsi="Sakkal Majalla" w:cs="Sakkal Majalla"/>
                <w:sz w:val="26"/>
                <w:szCs w:val="26"/>
                <w:rtl/>
              </w:rPr>
              <w:t xml:space="preserve">اختبار أعمال الفصل </w:t>
            </w:r>
          </w:p>
        </w:tc>
        <w:tc>
          <w:tcPr>
            <w:tcW w:w="1728" w:type="dxa"/>
            <w:shd w:val="clear" w:color="auto" w:fill="F2F2F2"/>
          </w:tcPr>
          <w:p w14:paraId="7E86B70F" w14:textId="77777777" w:rsidR="0051422C" w:rsidRDefault="0051422C" w:rsidP="007A6B8A">
            <w:pPr>
              <w:bidi/>
              <w:spacing w:after="0" w:line="240" w:lineRule="auto"/>
              <w:jc w:val="center"/>
              <w:rPr>
                <w:rFonts w:ascii="Sakkal Majalla" w:eastAsia="Sakkal Majalla" w:hAnsi="Sakkal Majalla" w:cs="Sakkal Majalla"/>
                <w:sz w:val="26"/>
                <w:szCs w:val="26"/>
              </w:rPr>
            </w:pPr>
            <w:r>
              <w:rPr>
                <w:rFonts w:ascii="Sakkal Majalla" w:eastAsia="Sakkal Majalla" w:hAnsi="Sakkal Majalla" w:cs="Sakkal Majalla"/>
                <w:sz w:val="26"/>
                <w:szCs w:val="26"/>
                <w:rtl/>
              </w:rPr>
              <w:t>الثامن</w:t>
            </w:r>
          </w:p>
        </w:tc>
        <w:tc>
          <w:tcPr>
            <w:tcW w:w="2019" w:type="dxa"/>
            <w:shd w:val="clear" w:color="auto" w:fill="F2F2F2"/>
          </w:tcPr>
          <w:p w14:paraId="1129C4C5" w14:textId="77777777" w:rsidR="0051422C" w:rsidRDefault="0051422C" w:rsidP="007A6B8A">
            <w:pPr>
              <w:bidi/>
              <w:spacing w:after="0" w:line="240" w:lineRule="auto"/>
              <w:jc w:val="center"/>
              <w:rPr>
                <w:rFonts w:ascii="Sakkal Majalla" w:eastAsia="Sakkal Majalla" w:hAnsi="Sakkal Majalla" w:cs="Sakkal Majalla"/>
                <w:sz w:val="26"/>
                <w:szCs w:val="26"/>
              </w:rPr>
            </w:pPr>
            <w:r>
              <w:rPr>
                <w:rFonts w:ascii="Sakkal Majalla" w:eastAsia="Sakkal Majalla" w:hAnsi="Sakkal Majalla" w:cs="Sakkal Majalla"/>
                <w:sz w:val="26"/>
                <w:szCs w:val="26"/>
              </w:rPr>
              <w:t>20%</w:t>
            </w:r>
          </w:p>
        </w:tc>
      </w:tr>
      <w:tr w:rsidR="0051422C" w14:paraId="460ECD38" w14:textId="77777777" w:rsidTr="0051422C">
        <w:trPr>
          <w:trHeight w:val="260"/>
          <w:jc w:val="center"/>
        </w:trPr>
        <w:tc>
          <w:tcPr>
            <w:tcW w:w="471" w:type="dxa"/>
            <w:shd w:val="clear" w:color="auto" w:fill="D9D9D9"/>
            <w:vAlign w:val="center"/>
          </w:tcPr>
          <w:p w14:paraId="4B25FBFA" w14:textId="77777777" w:rsidR="0051422C" w:rsidRDefault="0051422C" w:rsidP="007A6B8A">
            <w:pPr>
              <w:bidi/>
              <w:spacing w:after="0" w:line="240" w:lineRule="auto"/>
              <w:jc w:val="center"/>
              <w:rPr>
                <w:rFonts w:ascii="Sakkal Majalla" w:eastAsia="Sakkal Majalla" w:hAnsi="Sakkal Majalla" w:cs="Sakkal Majalla"/>
                <w:b/>
                <w:sz w:val="26"/>
                <w:szCs w:val="26"/>
              </w:rPr>
            </w:pPr>
            <w:r>
              <w:rPr>
                <w:rFonts w:ascii="Sakkal Majalla" w:eastAsia="Sakkal Majalla" w:hAnsi="Sakkal Majalla" w:cs="Sakkal Majalla"/>
                <w:b/>
                <w:sz w:val="26"/>
                <w:szCs w:val="26"/>
              </w:rPr>
              <w:t>2</w:t>
            </w:r>
          </w:p>
        </w:tc>
        <w:tc>
          <w:tcPr>
            <w:tcW w:w="5416" w:type="dxa"/>
            <w:shd w:val="clear" w:color="auto" w:fill="D9D9D9"/>
          </w:tcPr>
          <w:p w14:paraId="0B407805" w14:textId="77777777" w:rsidR="0051422C" w:rsidRDefault="0051422C" w:rsidP="007A6B8A">
            <w:pPr>
              <w:bidi/>
              <w:spacing w:after="0" w:line="240" w:lineRule="auto"/>
              <w:jc w:val="both"/>
              <w:rPr>
                <w:rFonts w:ascii="Sakkal Majalla" w:eastAsia="Sakkal Majalla" w:hAnsi="Sakkal Majalla" w:cs="Sakkal Majalla"/>
                <w:sz w:val="26"/>
                <w:szCs w:val="26"/>
              </w:rPr>
            </w:pPr>
            <w:r>
              <w:rPr>
                <w:rFonts w:ascii="Sakkal Majalla" w:eastAsia="Sakkal Majalla" w:hAnsi="Sakkal Majalla" w:cs="Sakkal Majalla"/>
                <w:sz w:val="26"/>
                <w:szCs w:val="26"/>
                <w:rtl/>
              </w:rPr>
              <w:t>واجبات وبحوث</w:t>
            </w:r>
          </w:p>
        </w:tc>
        <w:tc>
          <w:tcPr>
            <w:tcW w:w="1728" w:type="dxa"/>
            <w:shd w:val="clear" w:color="auto" w:fill="D9D9D9"/>
          </w:tcPr>
          <w:p w14:paraId="43491542" w14:textId="77777777" w:rsidR="0051422C" w:rsidRDefault="0051422C" w:rsidP="007A6B8A">
            <w:pPr>
              <w:bidi/>
              <w:spacing w:after="0" w:line="240" w:lineRule="auto"/>
              <w:jc w:val="center"/>
              <w:rPr>
                <w:rFonts w:ascii="Sakkal Majalla" w:eastAsia="Sakkal Majalla" w:hAnsi="Sakkal Majalla" w:cs="Sakkal Majalla"/>
                <w:sz w:val="26"/>
                <w:szCs w:val="26"/>
              </w:rPr>
            </w:pPr>
            <w:r>
              <w:rPr>
                <w:rFonts w:ascii="Sakkal Majalla" w:eastAsia="Sakkal Majalla" w:hAnsi="Sakkal Majalla" w:cs="Sakkal Majalla"/>
                <w:sz w:val="26"/>
                <w:szCs w:val="26"/>
                <w:rtl/>
              </w:rPr>
              <w:t>مستمر</w:t>
            </w:r>
          </w:p>
        </w:tc>
        <w:tc>
          <w:tcPr>
            <w:tcW w:w="2019" w:type="dxa"/>
            <w:shd w:val="clear" w:color="auto" w:fill="D9D9D9"/>
          </w:tcPr>
          <w:p w14:paraId="65C15CB7" w14:textId="77777777" w:rsidR="0051422C" w:rsidRDefault="0051422C" w:rsidP="007A6B8A">
            <w:pPr>
              <w:bidi/>
              <w:spacing w:after="0" w:line="240" w:lineRule="auto"/>
              <w:jc w:val="center"/>
              <w:rPr>
                <w:rFonts w:ascii="Sakkal Majalla" w:eastAsia="Sakkal Majalla" w:hAnsi="Sakkal Majalla" w:cs="Sakkal Majalla"/>
                <w:sz w:val="26"/>
                <w:szCs w:val="26"/>
              </w:rPr>
            </w:pPr>
            <w:r>
              <w:rPr>
                <w:rFonts w:ascii="Sakkal Majalla" w:eastAsia="Sakkal Majalla" w:hAnsi="Sakkal Majalla" w:cs="Sakkal Majalla"/>
                <w:sz w:val="26"/>
                <w:szCs w:val="26"/>
              </w:rPr>
              <w:t>10%</w:t>
            </w:r>
          </w:p>
        </w:tc>
      </w:tr>
      <w:tr w:rsidR="0051422C" w14:paraId="1111F634" w14:textId="77777777" w:rsidTr="0051422C">
        <w:trPr>
          <w:trHeight w:val="260"/>
          <w:jc w:val="center"/>
        </w:trPr>
        <w:tc>
          <w:tcPr>
            <w:tcW w:w="471" w:type="dxa"/>
            <w:shd w:val="clear" w:color="auto" w:fill="F2F2F2"/>
            <w:vAlign w:val="center"/>
          </w:tcPr>
          <w:p w14:paraId="40E3B708" w14:textId="77777777" w:rsidR="0051422C" w:rsidRDefault="0051422C" w:rsidP="007A6B8A">
            <w:pPr>
              <w:bidi/>
              <w:spacing w:after="0" w:line="240" w:lineRule="auto"/>
              <w:jc w:val="center"/>
              <w:rPr>
                <w:rFonts w:ascii="Sakkal Majalla" w:eastAsia="Sakkal Majalla" w:hAnsi="Sakkal Majalla" w:cs="Sakkal Majalla"/>
                <w:b/>
                <w:sz w:val="26"/>
                <w:szCs w:val="26"/>
              </w:rPr>
            </w:pPr>
            <w:r>
              <w:rPr>
                <w:rFonts w:ascii="Sakkal Majalla" w:eastAsia="Sakkal Majalla" w:hAnsi="Sakkal Majalla" w:cs="Sakkal Majalla"/>
                <w:b/>
                <w:sz w:val="26"/>
                <w:szCs w:val="26"/>
              </w:rPr>
              <w:t>3</w:t>
            </w:r>
          </w:p>
        </w:tc>
        <w:tc>
          <w:tcPr>
            <w:tcW w:w="5416" w:type="dxa"/>
            <w:shd w:val="clear" w:color="auto" w:fill="F2F2F2"/>
          </w:tcPr>
          <w:p w14:paraId="7AF19800" w14:textId="77777777" w:rsidR="0051422C" w:rsidRDefault="0051422C" w:rsidP="007A6B8A">
            <w:pPr>
              <w:bidi/>
              <w:spacing w:after="0" w:line="240" w:lineRule="auto"/>
              <w:jc w:val="both"/>
              <w:rPr>
                <w:rFonts w:ascii="Sakkal Majalla" w:eastAsia="Sakkal Majalla" w:hAnsi="Sakkal Majalla" w:cs="Sakkal Majalla"/>
                <w:sz w:val="26"/>
                <w:szCs w:val="26"/>
              </w:rPr>
            </w:pPr>
            <w:r>
              <w:rPr>
                <w:rFonts w:ascii="Sakkal Majalla" w:eastAsia="Sakkal Majalla" w:hAnsi="Sakkal Majalla" w:cs="Sakkal Majalla"/>
                <w:sz w:val="26"/>
                <w:szCs w:val="26"/>
                <w:rtl/>
              </w:rPr>
              <w:t xml:space="preserve">اختبار قصير  </w:t>
            </w:r>
          </w:p>
        </w:tc>
        <w:tc>
          <w:tcPr>
            <w:tcW w:w="1728" w:type="dxa"/>
            <w:shd w:val="clear" w:color="auto" w:fill="F2F2F2"/>
          </w:tcPr>
          <w:p w14:paraId="21613FFF" w14:textId="77777777" w:rsidR="0051422C" w:rsidRDefault="0051422C" w:rsidP="007A6B8A">
            <w:pPr>
              <w:bidi/>
              <w:spacing w:after="0" w:line="240" w:lineRule="auto"/>
              <w:jc w:val="center"/>
              <w:rPr>
                <w:rFonts w:ascii="Sakkal Majalla" w:eastAsia="Sakkal Majalla" w:hAnsi="Sakkal Majalla" w:cs="Sakkal Majalla"/>
                <w:sz w:val="26"/>
                <w:szCs w:val="26"/>
              </w:rPr>
            </w:pPr>
            <w:r>
              <w:rPr>
                <w:rFonts w:ascii="Sakkal Majalla" w:eastAsia="Sakkal Majalla" w:hAnsi="Sakkal Majalla" w:cs="Sakkal Majalla"/>
                <w:sz w:val="26"/>
                <w:szCs w:val="26"/>
                <w:rtl/>
              </w:rPr>
              <w:t>يحدده الأستاذ</w:t>
            </w:r>
          </w:p>
        </w:tc>
        <w:tc>
          <w:tcPr>
            <w:tcW w:w="2019" w:type="dxa"/>
            <w:shd w:val="clear" w:color="auto" w:fill="F2F2F2"/>
          </w:tcPr>
          <w:p w14:paraId="2AE0E730" w14:textId="77777777" w:rsidR="0051422C" w:rsidRDefault="0051422C" w:rsidP="007A6B8A">
            <w:pPr>
              <w:bidi/>
              <w:spacing w:after="0" w:line="240" w:lineRule="auto"/>
              <w:jc w:val="center"/>
              <w:rPr>
                <w:rFonts w:ascii="Sakkal Majalla" w:eastAsia="Sakkal Majalla" w:hAnsi="Sakkal Majalla" w:cs="Sakkal Majalla"/>
                <w:sz w:val="26"/>
                <w:szCs w:val="26"/>
              </w:rPr>
            </w:pPr>
            <w:r>
              <w:rPr>
                <w:rFonts w:ascii="Sakkal Majalla" w:eastAsia="Sakkal Majalla" w:hAnsi="Sakkal Majalla" w:cs="Sakkal Majalla"/>
                <w:sz w:val="26"/>
                <w:szCs w:val="26"/>
              </w:rPr>
              <w:t>10%</w:t>
            </w:r>
          </w:p>
        </w:tc>
      </w:tr>
      <w:tr w:rsidR="0051422C" w14:paraId="7EB4D5D4" w14:textId="77777777" w:rsidTr="0051422C">
        <w:trPr>
          <w:trHeight w:val="260"/>
          <w:jc w:val="center"/>
        </w:trPr>
        <w:tc>
          <w:tcPr>
            <w:tcW w:w="471" w:type="dxa"/>
            <w:shd w:val="clear" w:color="auto" w:fill="D9D9D9"/>
            <w:vAlign w:val="center"/>
          </w:tcPr>
          <w:p w14:paraId="791EF397" w14:textId="77777777" w:rsidR="0051422C" w:rsidRDefault="0051422C" w:rsidP="007A6B8A">
            <w:pPr>
              <w:bidi/>
              <w:spacing w:after="0" w:line="240" w:lineRule="auto"/>
              <w:jc w:val="center"/>
              <w:rPr>
                <w:rFonts w:ascii="Sakkal Majalla" w:eastAsia="Sakkal Majalla" w:hAnsi="Sakkal Majalla" w:cs="Sakkal Majalla"/>
                <w:b/>
                <w:sz w:val="26"/>
                <w:szCs w:val="26"/>
              </w:rPr>
            </w:pPr>
            <w:r>
              <w:rPr>
                <w:rFonts w:ascii="Sakkal Majalla" w:eastAsia="Sakkal Majalla" w:hAnsi="Sakkal Majalla" w:cs="Sakkal Majalla"/>
                <w:b/>
                <w:sz w:val="26"/>
                <w:szCs w:val="26"/>
              </w:rPr>
              <w:t>4</w:t>
            </w:r>
          </w:p>
        </w:tc>
        <w:tc>
          <w:tcPr>
            <w:tcW w:w="5416" w:type="dxa"/>
            <w:shd w:val="clear" w:color="auto" w:fill="D9D9D9"/>
          </w:tcPr>
          <w:p w14:paraId="3373EBBB" w14:textId="77777777" w:rsidR="0051422C" w:rsidRDefault="0051422C" w:rsidP="007A6B8A">
            <w:pPr>
              <w:bidi/>
              <w:spacing w:after="0" w:line="240" w:lineRule="auto"/>
              <w:jc w:val="both"/>
              <w:rPr>
                <w:rFonts w:ascii="Sakkal Majalla" w:eastAsia="Sakkal Majalla" w:hAnsi="Sakkal Majalla" w:cs="Sakkal Majalla"/>
                <w:sz w:val="26"/>
                <w:szCs w:val="26"/>
              </w:rPr>
            </w:pPr>
            <w:r>
              <w:rPr>
                <w:rFonts w:ascii="Sakkal Majalla" w:eastAsia="Sakkal Majalla" w:hAnsi="Sakkal Majalla" w:cs="Sakkal Majalla"/>
                <w:sz w:val="26"/>
                <w:szCs w:val="26"/>
                <w:rtl/>
              </w:rPr>
              <w:t>مشاركة وتفاعل</w:t>
            </w:r>
          </w:p>
        </w:tc>
        <w:tc>
          <w:tcPr>
            <w:tcW w:w="1728" w:type="dxa"/>
            <w:shd w:val="clear" w:color="auto" w:fill="D9D9D9"/>
          </w:tcPr>
          <w:p w14:paraId="012732CA" w14:textId="77777777" w:rsidR="0051422C" w:rsidRDefault="0051422C" w:rsidP="007A6B8A">
            <w:pPr>
              <w:bidi/>
              <w:spacing w:after="0" w:line="240" w:lineRule="auto"/>
              <w:jc w:val="center"/>
              <w:rPr>
                <w:rFonts w:ascii="Sakkal Majalla" w:eastAsia="Sakkal Majalla" w:hAnsi="Sakkal Majalla" w:cs="Sakkal Majalla"/>
                <w:sz w:val="26"/>
                <w:szCs w:val="26"/>
              </w:rPr>
            </w:pPr>
            <w:r>
              <w:rPr>
                <w:rFonts w:ascii="Sakkal Majalla" w:eastAsia="Sakkal Majalla" w:hAnsi="Sakkal Majalla" w:cs="Sakkal Majalla"/>
                <w:sz w:val="26"/>
                <w:szCs w:val="26"/>
                <w:rtl/>
              </w:rPr>
              <w:t>مستمر</w:t>
            </w:r>
          </w:p>
        </w:tc>
        <w:tc>
          <w:tcPr>
            <w:tcW w:w="2019" w:type="dxa"/>
            <w:shd w:val="clear" w:color="auto" w:fill="D9D9D9"/>
          </w:tcPr>
          <w:p w14:paraId="57D4184B" w14:textId="77777777" w:rsidR="0051422C" w:rsidRDefault="0051422C" w:rsidP="007A6B8A">
            <w:pPr>
              <w:bidi/>
              <w:spacing w:after="0" w:line="240" w:lineRule="auto"/>
              <w:jc w:val="center"/>
              <w:rPr>
                <w:rFonts w:ascii="Sakkal Majalla" w:eastAsia="Sakkal Majalla" w:hAnsi="Sakkal Majalla" w:cs="Sakkal Majalla"/>
                <w:sz w:val="26"/>
                <w:szCs w:val="26"/>
              </w:rPr>
            </w:pPr>
            <w:r>
              <w:rPr>
                <w:rFonts w:ascii="Sakkal Majalla" w:eastAsia="Sakkal Majalla" w:hAnsi="Sakkal Majalla" w:cs="Sakkal Majalla"/>
                <w:sz w:val="26"/>
                <w:szCs w:val="26"/>
              </w:rPr>
              <w:t>10%</w:t>
            </w:r>
          </w:p>
        </w:tc>
      </w:tr>
      <w:tr w:rsidR="0051422C" w14:paraId="256ECB81" w14:textId="77777777" w:rsidTr="0051422C">
        <w:trPr>
          <w:trHeight w:val="260"/>
          <w:jc w:val="center"/>
        </w:trPr>
        <w:tc>
          <w:tcPr>
            <w:tcW w:w="471" w:type="dxa"/>
            <w:shd w:val="clear" w:color="auto" w:fill="D9D9D9"/>
            <w:vAlign w:val="center"/>
          </w:tcPr>
          <w:p w14:paraId="7A7C107C" w14:textId="77777777" w:rsidR="0051422C" w:rsidRDefault="0051422C" w:rsidP="007A6B8A">
            <w:pPr>
              <w:bidi/>
              <w:spacing w:after="0" w:line="240" w:lineRule="auto"/>
              <w:jc w:val="center"/>
              <w:rPr>
                <w:rFonts w:ascii="Sakkal Majalla" w:eastAsia="Sakkal Majalla" w:hAnsi="Sakkal Majalla" w:cs="Sakkal Majalla"/>
                <w:b/>
                <w:sz w:val="26"/>
                <w:szCs w:val="26"/>
              </w:rPr>
            </w:pPr>
            <w:r>
              <w:rPr>
                <w:rFonts w:ascii="Sakkal Majalla" w:eastAsia="Sakkal Majalla" w:hAnsi="Sakkal Majalla" w:cs="Sakkal Majalla"/>
                <w:b/>
                <w:sz w:val="26"/>
                <w:szCs w:val="26"/>
              </w:rPr>
              <w:t>5</w:t>
            </w:r>
          </w:p>
        </w:tc>
        <w:tc>
          <w:tcPr>
            <w:tcW w:w="5416" w:type="dxa"/>
            <w:shd w:val="clear" w:color="auto" w:fill="D9D9D9"/>
          </w:tcPr>
          <w:p w14:paraId="04916999" w14:textId="77777777" w:rsidR="0051422C" w:rsidRDefault="0051422C" w:rsidP="007A6B8A">
            <w:pPr>
              <w:bidi/>
              <w:spacing w:after="0" w:line="240" w:lineRule="auto"/>
              <w:jc w:val="both"/>
              <w:rPr>
                <w:rFonts w:ascii="Sakkal Majalla" w:eastAsia="Sakkal Majalla" w:hAnsi="Sakkal Majalla" w:cs="Sakkal Majalla"/>
                <w:sz w:val="26"/>
                <w:szCs w:val="26"/>
              </w:rPr>
            </w:pPr>
            <w:r>
              <w:rPr>
                <w:rFonts w:ascii="Sakkal Majalla" w:eastAsia="Sakkal Majalla" w:hAnsi="Sakkal Majalla" w:cs="Sakkal Majalla"/>
                <w:sz w:val="26"/>
                <w:szCs w:val="26"/>
                <w:rtl/>
              </w:rPr>
              <w:t xml:space="preserve">اختبار نهاية الفصل الدراسي </w:t>
            </w:r>
          </w:p>
        </w:tc>
        <w:tc>
          <w:tcPr>
            <w:tcW w:w="1728" w:type="dxa"/>
            <w:shd w:val="clear" w:color="auto" w:fill="D9D9D9"/>
          </w:tcPr>
          <w:p w14:paraId="598CD27F" w14:textId="77777777" w:rsidR="0051422C" w:rsidRDefault="0051422C" w:rsidP="007A6B8A">
            <w:pPr>
              <w:bidi/>
              <w:spacing w:after="0" w:line="240" w:lineRule="auto"/>
              <w:jc w:val="center"/>
              <w:rPr>
                <w:rFonts w:ascii="Sakkal Majalla" w:eastAsia="Sakkal Majalla" w:hAnsi="Sakkal Majalla" w:cs="Sakkal Majalla"/>
                <w:sz w:val="26"/>
                <w:szCs w:val="26"/>
              </w:rPr>
            </w:pPr>
            <w:r>
              <w:rPr>
                <w:rFonts w:ascii="Sakkal Majalla" w:eastAsia="Sakkal Majalla" w:hAnsi="Sakkal Majalla" w:cs="Sakkal Majalla"/>
                <w:sz w:val="26"/>
                <w:szCs w:val="26"/>
                <w:rtl/>
              </w:rPr>
              <w:t>الأخير</w:t>
            </w:r>
          </w:p>
        </w:tc>
        <w:tc>
          <w:tcPr>
            <w:tcW w:w="2019" w:type="dxa"/>
            <w:shd w:val="clear" w:color="auto" w:fill="D9D9D9"/>
          </w:tcPr>
          <w:p w14:paraId="0A7429A8" w14:textId="77777777" w:rsidR="0051422C" w:rsidRDefault="0051422C" w:rsidP="007A6B8A">
            <w:pPr>
              <w:bidi/>
              <w:spacing w:after="0" w:line="240" w:lineRule="auto"/>
              <w:jc w:val="center"/>
              <w:rPr>
                <w:rFonts w:ascii="Sakkal Majalla" w:eastAsia="Sakkal Majalla" w:hAnsi="Sakkal Majalla" w:cs="Sakkal Majalla"/>
                <w:sz w:val="26"/>
                <w:szCs w:val="26"/>
              </w:rPr>
            </w:pPr>
            <w:r>
              <w:rPr>
                <w:rFonts w:ascii="Sakkal Majalla" w:eastAsia="Sakkal Majalla" w:hAnsi="Sakkal Majalla" w:cs="Sakkal Majalla"/>
                <w:sz w:val="26"/>
                <w:szCs w:val="26"/>
              </w:rPr>
              <w:t>50%</w:t>
            </w:r>
          </w:p>
        </w:tc>
      </w:tr>
    </w:tbl>
    <w:p w14:paraId="64554946" w14:textId="0B97B91A" w:rsidR="00D8287E" w:rsidRPr="00171C6C" w:rsidRDefault="00D8287E" w:rsidP="00D8287E">
      <w:pPr>
        <w:bidi/>
        <w:rPr>
          <w:rFonts w:ascii="Sakkal Majalla" w:hAnsi="Sakkal Majalla" w:cs="Sakkal Majalla"/>
          <w:rtl/>
        </w:rPr>
      </w:pPr>
      <w:r w:rsidRPr="00171C6C">
        <w:rPr>
          <w:rFonts w:ascii="Sakkal Majalla" w:hAnsi="Sakkal Majalla" w:cs="Sakkal Majalla"/>
          <w:rtl/>
        </w:rPr>
        <w:lastRenderedPageBreak/>
        <w:t>أنشطة التقييم (اختبار تحريري، شفهي، عرض ت</w:t>
      </w:r>
      <w:r w:rsidR="00732704" w:rsidRPr="00171C6C">
        <w:rPr>
          <w:rFonts w:ascii="Sakkal Majalla" w:hAnsi="Sakkal Majalla" w:cs="Sakkal Majalla"/>
          <w:rtl/>
        </w:rPr>
        <w:t>قديمي، مشروع جماعي، ورقة عمل وغيره</w:t>
      </w:r>
      <w:r w:rsidRPr="00171C6C">
        <w:rPr>
          <w:rFonts w:ascii="Sakkal Majalla" w:hAnsi="Sakkal Majalla" w:cs="Sakkal Majalla"/>
          <w:rtl/>
        </w:rPr>
        <w:t>)</w:t>
      </w:r>
      <w:r w:rsidR="00786495">
        <w:rPr>
          <w:rFonts w:ascii="Sakkal Majalla" w:hAnsi="Sakkal Majalla" w:cs="Sakkal Majalla" w:hint="cs"/>
          <w:rtl/>
        </w:rPr>
        <w:t>.</w:t>
      </w:r>
    </w:p>
    <w:p w14:paraId="11942B24" w14:textId="4BF9B9AF" w:rsidR="00D8287E" w:rsidRPr="00171C6C" w:rsidRDefault="00D8287E" w:rsidP="006D3F0B">
      <w:pPr>
        <w:pStyle w:val="1"/>
        <w:bidi/>
        <w:rPr>
          <w:rStyle w:val="a5"/>
          <w:rFonts w:ascii="Sakkal Majalla" w:hAnsi="Sakkal Majalla" w:cs="Sakkal Majalla"/>
          <w:b/>
          <w:bCs/>
          <w:color w:val="4C3D8E"/>
          <w:sz w:val="32"/>
          <w:szCs w:val="32"/>
          <w:rtl/>
        </w:rPr>
      </w:pPr>
      <w:bookmarkStart w:id="7" w:name="_Toc138156155"/>
      <w:r w:rsidRPr="00171C6C">
        <w:rPr>
          <w:rStyle w:val="a5"/>
          <w:rFonts w:ascii="Sakkal Majalla" w:hAnsi="Sakkal Majalla" w:cs="Sakkal Majalla"/>
          <w:b/>
          <w:bCs/>
          <w:color w:val="4C3D8E"/>
          <w:sz w:val="32"/>
          <w:szCs w:val="32"/>
          <w:rtl/>
        </w:rPr>
        <w:t>ه. مصادر التعلم والمرافق:</w:t>
      </w:r>
      <w:bookmarkEnd w:id="7"/>
    </w:p>
    <w:p w14:paraId="4423A97F" w14:textId="4F48AAF2" w:rsidR="00D8287E" w:rsidRPr="00171C6C" w:rsidRDefault="00D8287E" w:rsidP="004D6B9A">
      <w:pPr>
        <w:autoSpaceDE w:val="0"/>
        <w:autoSpaceDN w:val="0"/>
        <w:bidi/>
        <w:adjustRightInd w:val="0"/>
        <w:spacing w:after="0" w:line="288" w:lineRule="auto"/>
        <w:textAlignment w:val="center"/>
        <w:rPr>
          <w:rStyle w:val="a5"/>
          <w:rFonts w:ascii="Sakkal Majalla" w:hAnsi="Sakkal Majalla" w:cs="Sakkal Majalla"/>
          <w:b/>
          <w:bCs/>
          <w:color w:val="52B5C2"/>
          <w:sz w:val="28"/>
          <w:szCs w:val="28"/>
        </w:rPr>
      </w:pPr>
      <w:r w:rsidRPr="00171C6C">
        <w:rPr>
          <w:rStyle w:val="a5"/>
          <w:rFonts w:ascii="Sakkal Majalla" w:hAnsi="Sakkal Majalla" w:cs="Sakkal Majalla"/>
          <w:b/>
          <w:bCs/>
          <w:color w:val="52B5C2"/>
          <w:sz w:val="28"/>
          <w:szCs w:val="28"/>
          <w:rtl/>
        </w:rPr>
        <w:t xml:space="preserve">1. قائمة </w:t>
      </w:r>
      <w:r w:rsidR="004605E1" w:rsidRPr="00171C6C">
        <w:rPr>
          <w:rStyle w:val="a5"/>
          <w:rFonts w:ascii="Sakkal Majalla" w:hAnsi="Sakkal Majalla" w:cs="Sakkal Majalla"/>
          <w:b/>
          <w:bCs/>
          <w:color w:val="52B5C2"/>
          <w:sz w:val="28"/>
          <w:szCs w:val="28"/>
          <w:rtl/>
        </w:rPr>
        <w:t>المراجع و</w:t>
      </w:r>
      <w:r w:rsidRPr="00171C6C">
        <w:rPr>
          <w:rStyle w:val="a5"/>
          <w:rFonts w:ascii="Sakkal Majalla" w:hAnsi="Sakkal Majalla" w:cs="Sakkal Majalla"/>
          <w:b/>
          <w:bCs/>
          <w:color w:val="52B5C2"/>
          <w:sz w:val="28"/>
          <w:szCs w:val="28"/>
          <w:rtl/>
        </w:rPr>
        <w:t>مصادر التعلم:</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2840"/>
        <w:gridCol w:w="6792"/>
      </w:tblGrid>
      <w:tr w:rsidR="00D8287E" w:rsidRPr="00171C6C" w14:paraId="0755176E" w14:textId="77777777" w:rsidTr="006D3F0B">
        <w:trPr>
          <w:trHeight w:val="384"/>
          <w:tblCellSpacing w:w="7" w:type="dxa"/>
          <w:jc w:val="center"/>
        </w:trPr>
        <w:tc>
          <w:tcPr>
            <w:tcW w:w="2819" w:type="dxa"/>
            <w:shd w:val="clear" w:color="auto" w:fill="4C3D8E"/>
            <w:vAlign w:val="center"/>
          </w:tcPr>
          <w:p w14:paraId="24785E9F" w14:textId="77777777"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المرجع الرئيس للمقرر</w:t>
            </w:r>
          </w:p>
        </w:tc>
        <w:tc>
          <w:tcPr>
            <w:tcW w:w="6771" w:type="dxa"/>
            <w:shd w:val="clear" w:color="auto" w:fill="F2F2F2" w:themeFill="background1" w:themeFillShade="F2"/>
            <w:vAlign w:val="center"/>
          </w:tcPr>
          <w:p w14:paraId="369EEDEC" w14:textId="39EC93D6" w:rsidR="003B5294" w:rsidRPr="003B5294" w:rsidRDefault="003B5294" w:rsidP="00233AD2">
            <w:pPr>
              <w:bidi/>
              <w:rPr>
                <w:rFonts w:ascii="Sakkal Majalla" w:hAnsi="Sakkal Majalla" w:cs="Sakkal Majalla"/>
                <w:b/>
                <w:bCs/>
                <w:sz w:val="28"/>
                <w:szCs w:val="28"/>
                <w:rtl/>
              </w:rPr>
            </w:pPr>
            <w:r w:rsidRPr="003B5294">
              <w:rPr>
                <w:rFonts w:ascii="Sakkal Majalla" w:hAnsi="Sakkal Majalla" w:cs="Sakkal Majalla"/>
                <w:b/>
                <w:bCs/>
                <w:sz w:val="28"/>
                <w:szCs w:val="28"/>
                <w:rtl/>
              </w:rPr>
              <w:t>تيسير فقه المواريث، د. عبد الكريم بن محمد اللاحم</w:t>
            </w:r>
            <w:r w:rsidRPr="003B5294">
              <w:rPr>
                <w:rFonts w:ascii="Sakkal Majalla" w:hAnsi="Sakkal Majalla" w:cs="Sakkal Majalla"/>
                <w:b/>
                <w:bCs/>
                <w:sz w:val="28"/>
                <w:szCs w:val="28"/>
              </w:rPr>
              <w:t xml:space="preserve">. </w:t>
            </w:r>
          </w:p>
          <w:p w14:paraId="0A1A4F9A" w14:textId="48D9E5E6" w:rsidR="003B5294" w:rsidRPr="003B5294" w:rsidRDefault="00233AD2" w:rsidP="00233AD2">
            <w:pPr>
              <w:bidi/>
              <w:rPr>
                <w:rFonts w:ascii="Sakkal Majalla" w:hAnsi="Sakkal Majalla" w:cs="Sakkal Majalla"/>
                <w:b/>
                <w:bCs/>
                <w:sz w:val="28"/>
                <w:szCs w:val="28"/>
                <w:rtl/>
              </w:rPr>
            </w:pPr>
            <w:r>
              <w:rPr>
                <w:rFonts w:ascii="Sakkal Majalla" w:hAnsi="Sakkal Majalla" w:cs="Sakkal Majalla" w:hint="cs"/>
                <w:b/>
                <w:bCs/>
                <w:sz w:val="28"/>
                <w:szCs w:val="28"/>
                <w:rtl/>
              </w:rPr>
              <w:t>ا</w:t>
            </w:r>
            <w:r w:rsidR="003B5294" w:rsidRPr="003B5294">
              <w:rPr>
                <w:rFonts w:ascii="Sakkal Majalla" w:hAnsi="Sakkal Majalla" w:cs="Sakkal Majalla"/>
                <w:b/>
                <w:bCs/>
                <w:sz w:val="28"/>
                <w:szCs w:val="28"/>
                <w:rtl/>
              </w:rPr>
              <w:t>لفرائض فقهًا وحسابًا، صالح بن محمد الشامي</w:t>
            </w:r>
            <w:r w:rsidR="003B5294" w:rsidRPr="003B5294">
              <w:rPr>
                <w:rFonts w:ascii="Sakkal Majalla" w:hAnsi="Sakkal Majalla" w:cs="Sakkal Majalla"/>
                <w:b/>
                <w:bCs/>
                <w:sz w:val="28"/>
                <w:szCs w:val="28"/>
              </w:rPr>
              <w:t xml:space="preserve">. </w:t>
            </w:r>
          </w:p>
          <w:p w14:paraId="38D2BACD" w14:textId="6F4139CC" w:rsidR="00D8287E" w:rsidRPr="00171C6C" w:rsidRDefault="003B5294" w:rsidP="00233AD2">
            <w:pPr>
              <w:bidi/>
              <w:rPr>
                <w:rFonts w:ascii="Sakkal Majalla" w:hAnsi="Sakkal Majalla" w:cs="Sakkal Majalla"/>
                <w:b/>
                <w:bCs/>
                <w:sz w:val="28"/>
                <w:szCs w:val="28"/>
              </w:rPr>
            </w:pPr>
            <w:r w:rsidRPr="003B5294">
              <w:rPr>
                <w:rFonts w:ascii="Sakkal Majalla" w:hAnsi="Sakkal Majalla" w:cs="Sakkal Majalla"/>
                <w:b/>
                <w:bCs/>
                <w:sz w:val="28"/>
                <w:szCs w:val="28"/>
                <w:rtl/>
              </w:rPr>
              <w:t xml:space="preserve">الرائد في علم الفرائض، محمد العيد </w:t>
            </w:r>
            <w:proofErr w:type="spellStart"/>
            <w:r w:rsidRPr="003B5294">
              <w:rPr>
                <w:rFonts w:ascii="Sakkal Majalla" w:hAnsi="Sakkal Majalla" w:cs="Sakkal Majalla"/>
                <w:b/>
                <w:bCs/>
                <w:sz w:val="28"/>
                <w:szCs w:val="28"/>
                <w:rtl/>
              </w:rPr>
              <w:t>الخطراوي</w:t>
            </w:r>
            <w:proofErr w:type="spellEnd"/>
            <w:r w:rsidRPr="003B5294">
              <w:rPr>
                <w:rFonts w:ascii="Sakkal Majalla" w:hAnsi="Sakkal Majalla" w:cs="Sakkal Majalla"/>
                <w:b/>
                <w:bCs/>
                <w:sz w:val="28"/>
                <w:szCs w:val="28"/>
                <w:rtl/>
              </w:rPr>
              <w:t>.</w:t>
            </w:r>
          </w:p>
        </w:tc>
      </w:tr>
      <w:tr w:rsidR="00D8287E" w:rsidRPr="00171C6C" w14:paraId="75DF8E49" w14:textId="77777777" w:rsidTr="006D3F0B">
        <w:trPr>
          <w:trHeight w:val="359"/>
          <w:tblCellSpacing w:w="7" w:type="dxa"/>
          <w:jc w:val="center"/>
        </w:trPr>
        <w:tc>
          <w:tcPr>
            <w:tcW w:w="2819" w:type="dxa"/>
            <w:shd w:val="clear" w:color="auto" w:fill="4C3D8E"/>
            <w:vAlign w:val="center"/>
          </w:tcPr>
          <w:p w14:paraId="667078FA" w14:textId="77777777"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المراجع المساندة</w:t>
            </w:r>
          </w:p>
        </w:tc>
        <w:tc>
          <w:tcPr>
            <w:tcW w:w="6771" w:type="dxa"/>
            <w:shd w:val="clear" w:color="auto" w:fill="D9D9D9" w:themeFill="background1" w:themeFillShade="D9"/>
            <w:vAlign w:val="center"/>
          </w:tcPr>
          <w:p w14:paraId="08931C1F" w14:textId="77777777" w:rsidR="006B1B17" w:rsidRPr="006B1B17" w:rsidRDefault="00233AD2" w:rsidP="006B1B17">
            <w:pPr>
              <w:bidi/>
              <w:rPr>
                <w:rFonts w:ascii="Sakkal Majalla" w:hAnsi="Sakkal Majalla" w:cs="Sakkal Majalla"/>
                <w:b/>
                <w:bCs/>
                <w:sz w:val="28"/>
                <w:szCs w:val="28"/>
              </w:rPr>
            </w:pPr>
            <w:r w:rsidRPr="006B1B17">
              <w:rPr>
                <w:rFonts w:ascii="Sakkal Majalla" w:hAnsi="Sakkal Majalla" w:cs="Sakkal Majalla"/>
                <w:b/>
                <w:bCs/>
                <w:sz w:val="28"/>
                <w:szCs w:val="28"/>
                <w:rtl/>
              </w:rPr>
              <w:t>التحقيقات</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المرضية</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في</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المباحث</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الفرضية،</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د</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صالح</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بن</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فوزان</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الفوزان</w:t>
            </w:r>
            <w:r w:rsidR="006B1B17" w:rsidRPr="006B1B17">
              <w:rPr>
                <w:rFonts w:ascii="Sakkal Majalla" w:hAnsi="Sakkal Majalla" w:cs="Sakkal Majalla" w:hint="cs"/>
                <w:b/>
                <w:bCs/>
                <w:sz w:val="28"/>
                <w:szCs w:val="28"/>
                <w:rtl/>
              </w:rPr>
              <w:t>.</w:t>
            </w:r>
          </w:p>
          <w:p w14:paraId="4837C24B" w14:textId="08E26946" w:rsidR="006B1B17" w:rsidRPr="006B1B17" w:rsidRDefault="006B1B17" w:rsidP="006B1B17">
            <w:pPr>
              <w:bidi/>
              <w:rPr>
                <w:rFonts w:ascii="Sakkal Majalla" w:hAnsi="Sakkal Majalla" w:cs="Sakkal Majalla"/>
                <w:b/>
                <w:bCs/>
                <w:sz w:val="28"/>
                <w:szCs w:val="28"/>
              </w:rPr>
            </w:pPr>
            <w:r w:rsidRPr="006B1B17">
              <w:rPr>
                <w:rFonts w:ascii="Sakkal Majalla" w:hAnsi="Sakkal Majalla" w:cs="Sakkal Majalla"/>
                <w:b/>
                <w:bCs/>
                <w:sz w:val="28"/>
                <w:szCs w:val="28"/>
                <w:rtl/>
              </w:rPr>
              <w:t>تسهيل حساب الفرائض</w:t>
            </w:r>
            <w:r w:rsidRPr="006B1B17">
              <w:rPr>
                <w:rFonts w:ascii="Sakkal Majalla" w:hAnsi="Sakkal Majalla" w:cs="Sakkal Majalla" w:hint="cs"/>
                <w:b/>
                <w:bCs/>
                <w:sz w:val="28"/>
                <w:szCs w:val="28"/>
                <w:rtl/>
              </w:rPr>
              <w:t xml:space="preserve">، أد. سعد </w:t>
            </w:r>
            <w:proofErr w:type="spellStart"/>
            <w:r w:rsidRPr="006B1B17">
              <w:rPr>
                <w:rFonts w:ascii="Sakkal Majalla" w:hAnsi="Sakkal Majalla" w:cs="Sakkal Majalla" w:hint="cs"/>
                <w:b/>
                <w:bCs/>
                <w:sz w:val="28"/>
                <w:szCs w:val="28"/>
                <w:rtl/>
              </w:rPr>
              <w:t>الخثلان</w:t>
            </w:r>
            <w:proofErr w:type="spellEnd"/>
            <w:r w:rsidRPr="006B1B17">
              <w:rPr>
                <w:rFonts w:ascii="Sakkal Majalla" w:hAnsi="Sakkal Majalla" w:cs="Sakkal Majalla" w:hint="cs"/>
                <w:b/>
                <w:bCs/>
                <w:sz w:val="28"/>
                <w:szCs w:val="28"/>
                <w:rtl/>
              </w:rPr>
              <w:t xml:space="preserve">. </w:t>
            </w:r>
          </w:p>
          <w:p w14:paraId="03DDFA7F" w14:textId="043389BD" w:rsidR="00D8287E" w:rsidRPr="006B1B17" w:rsidRDefault="00233AD2" w:rsidP="006B1B17">
            <w:pPr>
              <w:bidi/>
              <w:rPr>
                <w:rFonts w:ascii="Sakkal Majalla" w:hAnsi="Sakkal Majalla" w:cs="Sakkal Majalla"/>
                <w:b/>
                <w:bCs/>
                <w:sz w:val="28"/>
                <w:szCs w:val="28"/>
              </w:rPr>
            </w:pPr>
            <w:r w:rsidRPr="006B1B17">
              <w:rPr>
                <w:rFonts w:ascii="Sakkal Majalla" w:hAnsi="Sakkal Majalla" w:cs="Sakkal Majalla"/>
                <w:b/>
                <w:bCs/>
                <w:sz w:val="28"/>
                <w:szCs w:val="28"/>
                <w:rtl/>
              </w:rPr>
              <w:t>تسهيل</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الفرائض،</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محمد</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بن</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صالح</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العثيمين</w:t>
            </w:r>
            <w:r w:rsidRPr="006B1B17">
              <w:rPr>
                <w:rFonts w:ascii="Sakkal Majalla" w:hAnsi="Sakkal Majalla" w:cs="Sakkal Majalla"/>
                <w:b/>
                <w:bCs/>
                <w:sz w:val="28"/>
                <w:szCs w:val="28"/>
              </w:rPr>
              <w:t xml:space="preserve">. </w:t>
            </w:r>
          </w:p>
        </w:tc>
      </w:tr>
      <w:tr w:rsidR="00D8287E" w:rsidRPr="00171C6C" w14:paraId="7C46595C" w14:textId="77777777" w:rsidTr="006D3F0B">
        <w:trPr>
          <w:trHeight w:val="341"/>
          <w:tblCellSpacing w:w="7" w:type="dxa"/>
          <w:jc w:val="center"/>
        </w:trPr>
        <w:tc>
          <w:tcPr>
            <w:tcW w:w="2819" w:type="dxa"/>
            <w:shd w:val="clear" w:color="auto" w:fill="4C3D8E"/>
            <w:vAlign w:val="center"/>
          </w:tcPr>
          <w:p w14:paraId="1C62708C" w14:textId="77777777"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المصادر الإلكترونية</w:t>
            </w:r>
          </w:p>
        </w:tc>
        <w:tc>
          <w:tcPr>
            <w:tcW w:w="6771" w:type="dxa"/>
            <w:shd w:val="clear" w:color="auto" w:fill="F2F2F2" w:themeFill="background1" w:themeFillShade="F2"/>
            <w:vAlign w:val="center"/>
          </w:tcPr>
          <w:p w14:paraId="380C0860" w14:textId="77777777" w:rsidR="00233AD2" w:rsidRPr="006B1B17" w:rsidRDefault="00233AD2" w:rsidP="006B1B17">
            <w:pPr>
              <w:bidi/>
              <w:rPr>
                <w:rFonts w:ascii="Sakkal Majalla" w:hAnsi="Sakkal Majalla" w:cs="Sakkal Majalla"/>
                <w:b/>
                <w:bCs/>
                <w:sz w:val="28"/>
                <w:szCs w:val="28"/>
              </w:rPr>
            </w:pPr>
            <w:r w:rsidRPr="006B1B17">
              <w:rPr>
                <w:rFonts w:ascii="Sakkal Majalla" w:hAnsi="Sakkal Majalla" w:cs="Sakkal Majalla"/>
                <w:b/>
                <w:bCs/>
                <w:sz w:val="28"/>
                <w:szCs w:val="28"/>
                <w:rtl/>
              </w:rPr>
              <w:t>برنامج</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المواريث</w:t>
            </w:r>
            <w:r w:rsidRPr="006B1B17">
              <w:rPr>
                <w:rFonts w:ascii="Sakkal Majalla" w:hAnsi="Sakkal Majalla" w:cs="Sakkal Majalla"/>
                <w:b/>
                <w:bCs/>
                <w:sz w:val="28"/>
                <w:szCs w:val="28"/>
              </w:rPr>
              <w:t xml:space="preserve"> / </w:t>
            </w:r>
            <w:r w:rsidRPr="006B1B17">
              <w:rPr>
                <w:rFonts w:ascii="Sakkal Majalla" w:hAnsi="Sakkal Majalla" w:cs="Sakkal Majalla"/>
                <w:b/>
                <w:bCs/>
                <w:sz w:val="28"/>
                <w:szCs w:val="28"/>
                <w:rtl/>
              </w:rPr>
              <w:t>إصدار</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العربية</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لتقنية</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المعلومات</w:t>
            </w:r>
            <w:r w:rsidRPr="006B1B17">
              <w:rPr>
                <w:rFonts w:ascii="Sakkal Majalla" w:hAnsi="Sakkal Majalla" w:cs="Sakkal Majalla"/>
                <w:b/>
                <w:bCs/>
                <w:sz w:val="28"/>
                <w:szCs w:val="28"/>
              </w:rPr>
              <w:t xml:space="preserve">. </w:t>
            </w:r>
          </w:p>
          <w:p w14:paraId="40AA2610" w14:textId="77777777" w:rsidR="00233AD2" w:rsidRPr="006B1B17" w:rsidRDefault="00233AD2" w:rsidP="006B1B17">
            <w:pPr>
              <w:bidi/>
              <w:rPr>
                <w:rFonts w:ascii="Sakkal Majalla" w:hAnsi="Sakkal Majalla" w:cs="Sakkal Majalla"/>
                <w:b/>
                <w:bCs/>
                <w:sz w:val="28"/>
                <w:szCs w:val="28"/>
              </w:rPr>
            </w:pPr>
            <w:r w:rsidRPr="006B1B17">
              <w:rPr>
                <w:rFonts w:ascii="Sakkal Majalla" w:hAnsi="Sakkal Majalla" w:cs="Sakkal Majalla"/>
                <w:b/>
                <w:bCs/>
                <w:sz w:val="28"/>
                <w:szCs w:val="28"/>
                <w:rtl/>
              </w:rPr>
              <w:t>موقع</w:t>
            </w:r>
            <w:r w:rsidRPr="006B1B17">
              <w:rPr>
                <w:rFonts w:ascii="Sakkal Majalla" w:hAnsi="Sakkal Majalla" w:cs="Sakkal Majalla"/>
                <w:b/>
                <w:bCs/>
                <w:sz w:val="28"/>
                <w:szCs w:val="28"/>
              </w:rPr>
              <w:t xml:space="preserve"> </w:t>
            </w:r>
            <w:r w:rsidRPr="006B1B17">
              <w:rPr>
                <w:rFonts w:ascii="Sakkal Majalla" w:hAnsi="Sakkal Majalla" w:cs="Sakkal Majalla"/>
                <w:b/>
                <w:bCs/>
                <w:sz w:val="28"/>
                <w:szCs w:val="28"/>
                <w:rtl/>
              </w:rPr>
              <w:t>المواريث</w:t>
            </w:r>
            <w:r w:rsidRPr="006B1B17">
              <w:rPr>
                <w:rFonts w:ascii="Sakkal Majalla" w:hAnsi="Sakkal Majalla" w:cs="Sakkal Majalla"/>
                <w:b/>
                <w:bCs/>
                <w:sz w:val="28"/>
                <w:szCs w:val="28"/>
              </w:rPr>
              <w:t xml:space="preserve">. </w:t>
            </w:r>
          </w:p>
          <w:p w14:paraId="07845F3D" w14:textId="5C97E8CA" w:rsidR="00D8287E" w:rsidRPr="006B1B17" w:rsidRDefault="00233AD2" w:rsidP="006B1B17">
            <w:pPr>
              <w:bidi/>
              <w:rPr>
                <w:rFonts w:ascii="Sakkal Majalla" w:hAnsi="Sakkal Majalla" w:cs="Sakkal Majalla"/>
                <w:b/>
                <w:bCs/>
                <w:sz w:val="28"/>
                <w:szCs w:val="28"/>
              </w:rPr>
            </w:pPr>
            <w:r w:rsidRPr="006B1B17">
              <w:rPr>
                <w:rFonts w:ascii="Sakkal Majalla" w:hAnsi="Sakkal Majalla" w:cs="Sakkal Majalla"/>
                <w:b/>
                <w:bCs/>
                <w:sz w:val="28"/>
                <w:szCs w:val="28"/>
                <w:rtl/>
              </w:rPr>
              <w:t>موقع تقسيم المواريث</w:t>
            </w:r>
          </w:p>
        </w:tc>
      </w:tr>
      <w:tr w:rsidR="00D8287E" w:rsidRPr="00171C6C" w14:paraId="5AA6E535" w14:textId="77777777" w:rsidTr="006D3F0B">
        <w:trPr>
          <w:trHeight w:val="260"/>
          <w:tblCellSpacing w:w="7" w:type="dxa"/>
          <w:jc w:val="center"/>
        </w:trPr>
        <w:tc>
          <w:tcPr>
            <w:tcW w:w="2819" w:type="dxa"/>
            <w:shd w:val="clear" w:color="auto" w:fill="4C3D8E"/>
            <w:vAlign w:val="center"/>
          </w:tcPr>
          <w:p w14:paraId="31DF1316" w14:textId="4E0ADC56"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أخرى</w:t>
            </w:r>
          </w:p>
        </w:tc>
        <w:tc>
          <w:tcPr>
            <w:tcW w:w="6771" w:type="dxa"/>
            <w:shd w:val="clear" w:color="auto" w:fill="D9D9D9" w:themeFill="background1" w:themeFillShade="D9"/>
            <w:vAlign w:val="center"/>
          </w:tcPr>
          <w:p w14:paraId="55EC05C9" w14:textId="77777777" w:rsidR="00D8287E" w:rsidRPr="00171C6C" w:rsidRDefault="00D8287E" w:rsidP="009859B4">
            <w:pPr>
              <w:bidi/>
              <w:spacing w:line="276" w:lineRule="auto"/>
              <w:jc w:val="center"/>
              <w:rPr>
                <w:rFonts w:ascii="Sakkal Majalla" w:hAnsi="Sakkal Majalla" w:cs="Sakkal Majalla"/>
                <w:b/>
                <w:bCs/>
                <w:sz w:val="28"/>
                <w:szCs w:val="28"/>
              </w:rPr>
            </w:pPr>
          </w:p>
        </w:tc>
      </w:tr>
    </w:tbl>
    <w:p w14:paraId="694212C3" w14:textId="3E8F0E30" w:rsidR="00D8287E" w:rsidRPr="005A0806" w:rsidRDefault="00D8287E" w:rsidP="00A44627">
      <w:pPr>
        <w:autoSpaceDE w:val="0"/>
        <w:autoSpaceDN w:val="0"/>
        <w:bidi/>
        <w:adjustRightInd w:val="0"/>
        <w:spacing w:after="170" w:line="288" w:lineRule="auto"/>
        <w:textAlignment w:val="center"/>
        <w:rPr>
          <w:rFonts w:ascii="Sakkal Majalla" w:hAnsi="Sakkal Majalla" w:cs="Sakkal Majalla"/>
          <w:color w:val="4C3D8E"/>
          <w:sz w:val="8"/>
          <w:szCs w:val="8"/>
          <w:rtl/>
        </w:rPr>
      </w:pPr>
    </w:p>
    <w:p w14:paraId="58FC0C83" w14:textId="3241E2ED" w:rsidR="00215895" w:rsidRPr="00171C6C" w:rsidRDefault="00215895" w:rsidP="008F6299">
      <w:pPr>
        <w:autoSpaceDE w:val="0"/>
        <w:autoSpaceDN w:val="0"/>
        <w:bidi/>
        <w:adjustRightInd w:val="0"/>
        <w:spacing w:after="0" w:line="288" w:lineRule="auto"/>
        <w:textAlignment w:val="center"/>
        <w:rPr>
          <w:rStyle w:val="a5"/>
          <w:rFonts w:ascii="Sakkal Majalla" w:hAnsi="Sakkal Majalla" w:cs="Sakkal Majalla"/>
          <w:b/>
          <w:bCs/>
          <w:color w:val="52B5C2"/>
          <w:sz w:val="28"/>
          <w:szCs w:val="28"/>
        </w:rPr>
      </w:pPr>
      <w:r w:rsidRPr="00171C6C">
        <w:rPr>
          <w:rStyle w:val="a5"/>
          <w:rFonts w:ascii="Sakkal Majalla" w:hAnsi="Sakkal Majalla" w:cs="Sakkal Majalla"/>
          <w:b/>
          <w:bCs/>
          <w:color w:val="52B5C2"/>
          <w:sz w:val="28"/>
          <w:szCs w:val="28"/>
          <w:rtl/>
        </w:rPr>
        <w:t>2. المرافق والتجهيزات المطلوبة:</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4494"/>
        <w:gridCol w:w="5138"/>
      </w:tblGrid>
      <w:tr w:rsidR="00215895" w:rsidRPr="00171C6C" w14:paraId="3C01EBDC" w14:textId="77777777" w:rsidTr="00084C04">
        <w:trPr>
          <w:trHeight w:val="439"/>
          <w:tblHeader/>
          <w:tblCellSpacing w:w="7" w:type="dxa"/>
          <w:jc w:val="center"/>
        </w:trPr>
        <w:tc>
          <w:tcPr>
            <w:tcW w:w="4473" w:type="dxa"/>
            <w:shd w:val="clear" w:color="auto" w:fill="4C3D8E"/>
            <w:vAlign w:val="center"/>
          </w:tcPr>
          <w:p w14:paraId="159A798B" w14:textId="77777777" w:rsidR="00215895" w:rsidRPr="00171C6C" w:rsidRDefault="00215895" w:rsidP="006D1673">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العناصر</w:t>
            </w:r>
          </w:p>
        </w:tc>
        <w:tc>
          <w:tcPr>
            <w:tcW w:w="5117" w:type="dxa"/>
            <w:shd w:val="clear" w:color="auto" w:fill="4C3D8E"/>
            <w:vAlign w:val="center"/>
          </w:tcPr>
          <w:p w14:paraId="623590D3" w14:textId="77777777" w:rsidR="00215895" w:rsidRPr="00171C6C" w:rsidRDefault="00215895" w:rsidP="006D1673">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متطلبات المقرر</w:t>
            </w:r>
          </w:p>
        </w:tc>
      </w:tr>
      <w:tr w:rsidR="00B37B19" w:rsidRPr="00171C6C" w14:paraId="2CC0C5BC" w14:textId="77777777" w:rsidTr="00084C04">
        <w:trPr>
          <w:trHeight w:val="655"/>
          <w:tblCellSpacing w:w="7" w:type="dxa"/>
          <w:jc w:val="center"/>
        </w:trPr>
        <w:tc>
          <w:tcPr>
            <w:tcW w:w="4473" w:type="dxa"/>
            <w:shd w:val="clear" w:color="auto" w:fill="F2F2F2" w:themeFill="background1" w:themeFillShade="F2"/>
            <w:vAlign w:val="center"/>
          </w:tcPr>
          <w:p w14:paraId="30C21E68" w14:textId="6335B0F2" w:rsidR="00B37B19" w:rsidRPr="00171C6C" w:rsidRDefault="00B37B19" w:rsidP="00B37B19">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المرافق النوعية</w:t>
            </w:r>
          </w:p>
          <w:p w14:paraId="22153A33" w14:textId="77777777" w:rsidR="00B37B19" w:rsidRPr="00084C04" w:rsidRDefault="00B37B19" w:rsidP="00B37B19">
            <w:pPr>
              <w:bidi/>
              <w:spacing w:line="276" w:lineRule="auto"/>
              <w:jc w:val="center"/>
              <w:rPr>
                <w:rFonts w:ascii="Sakkal Majalla" w:hAnsi="Sakkal Majalla" w:cs="Sakkal Majalla"/>
                <w:sz w:val="28"/>
                <w:szCs w:val="28"/>
                <w:rtl/>
              </w:rPr>
            </w:pPr>
            <w:r w:rsidRPr="00084C04">
              <w:rPr>
                <w:rFonts w:ascii="Sakkal Majalla" w:hAnsi="Sakkal Majalla" w:cs="Sakkal Majalla"/>
                <w:rtl/>
              </w:rPr>
              <w:t>(القاعات الدراسية، المختبرات، قاعات العرض، قاعات المحاكاة ... إلخ)</w:t>
            </w:r>
          </w:p>
        </w:tc>
        <w:tc>
          <w:tcPr>
            <w:tcW w:w="5117" w:type="dxa"/>
            <w:shd w:val="clear" w:color="auto" w:fill="F2F2F2" w:themeFill="background1" w:themeFillShade="F2"/>
            <w:vAlign w:val="center"/>
          </w:tcPr>
          <w:p w14:paraId="236675C5" w14:textId="6547FC87" w:rsidR="00B37B19" w:rsidRPr="00171C6C" w:rsidRDefault="00B37B19" w:rsidP="00B37B19">
            <w:pPr>
              <w:bidi/>
              <w:jc w:val="center"/>
              <w:rPr>
                <w:rFonts w:ascii="Sakkal Majalla" w:hAnsi="Sakkal Majalla" w:cs="Sakkal Majalla"/>
                <w:b/>
                <w:bCs/>
                <w:sz w:val="28"/>
                <w:szCs w:val="28"/>
              </w:rPr>
            </w:pPr>
            <w:r>
              <w:rPr>
                <w:rFonts w:ascii="Sakkal Majalla" w:eastAsia="Sakkal Majalla" w:hAnsi="Sakkal Majalla" w:cs="Sakkal Majalla"/>
                <w:b/>
                <w:sz w:val="26"/>
                <w:szCs w:val="26"/>
                <w:rtl/>
              </w:rPr>
              <w:t>القاعات الدراسية</w:t>
            </w:r>
          </w:p>
        </w:tc>
      </w:tr>
      <w:tr w:rsidR="00B37B19" w:rsidRPr="00171C6C" w14:paraId="0D6CBC31" w14:textId="77777777" w:rsidTr="00084C04">
        <w:trPr>
          <w:trHeight w:val="629"/>
          <w:tblCellSpacing w:w="7" w:type="dxa"/>
          <w:jc w:val="center"/>
        </w:trPr>
        <w:tc>
          <w:tcPr>
            <w:tcW w:w="4473" w:type="dxa"/>
            <w:shd w:val="clear" w:color="auto" w:fill="D9D9D9" w:themeFill="background1" w:themeFillShade="D9"/>
            <w:vAlign w:val="center"/>
          </w:tcPr>
          <w:p w14:paraId="7A6E757D" w14:textId="66EDD41F" w:rsidR="00B37B19" w:rsidRPr="00171C6C" w:rsidRDefault="00B37B19" w:rsidP="00B37B19">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التجهيزات التقنية</w:t>
            </w:r>
          </w:p>
          <w:p w14:paraId="7A9E4573" w14:textId="77777777" w:rsidR="00B37B19" w:rsidRPr="00171C6C" w:rsidRDefault="00B37B19" w:rsidP="00B37B19">
            <w:pPr>
              <w:bidi/>
              <w:spacing w:line="276" w:lineRule="auto"/>
              <w:jc w:val="center"/>
              <w:rPr>
                <w:rFonts w:ascii="Sakkal Majalla" w:hAnsi="Sakkal Majalla" w:cs="Sakkal Majalla"/>
                <w:b/>
                <w:bCs/>
                <w:sz w:val="28"/>
                <w:szCs w:val="28"/>
                <w:rtl/>
              </w:rPr>
            </w:pPr>
            <w:r w:rsidRPr="00084C04">
              <w:rPr>
                <w:rFonts w:ascii="Sakkal Majalla" w:hAnsi="Sakkal Majalla" w:cs="Sakkal Majalla"/>
                <w:rtl/>
              </w:rPr>
              <w:t>(جهاز عرض البيانات، السبورة الذكية، البرمجيات)</w:t>
            </w:r>
          </w:p>
        </w:tc>
        <w:tc>
          <w:tcPr>
            <w:tcW w:w="5117" w:type="dxa"/>
            <w:shd w:val="clear" w:color="auto" w:fill="D9D9D9" w:themeFill="background1" w:themeFillShade="D9"/>
            <w:vAlign w:val="center"/>
          </w:tcPr>
          <w:p w14:paraId="24DB5586" w14:textId="15AFBD82" w:rsidR="00B37B19" w:rsidRPr="00171C6C" w:rsidRDefault="00B37B19" w:rsidP="00B37B19">
            <w:pPr>
              <w:bidi/>
              <w:jc w:val="center"/>
              <w:rPr>
                <w:rFonts w:ascii="Sakkal Majalla" w:hAnsi="Sakkal Majalla" w:cs="Sakkal Majalla"/>
                <w:b/>
                <w:bCs/>
                <w:sz w:val="28"/>
                <w:szCs w:val="28"/>
              </w:rPr>
            </w:pPr>
            <w:r>
              <w:rPr>
                <w:rFonts w:ascii="Sakkal Majalla" w:eastAsia="Sakkal Majalla" w:hAnsi="Sakkal Majalla" w:cs="Sakkal Majalla"/>
                <w:b/>
                <w:sz w:val="26"/>
                <w:szCs w:val="26"/>
                <w:rtl/>
              </w:rPr>
              <w:t>جهاز عرض البيانات، السبورة الذكية</w:t>
            </w:r>
          </w:p>
        </w:tc>
      </w:tr>
      <w:tr w:rsidR="00215895" w:rsidRPr="00171C6C" w14:paraId="0F235CE3" w14:textId="77777777" w:rsidTr="00084C04">
        <w:trPr>
          <w:trHeight w:val="611"/>
          <w:tblCellSpacing w:w="7" w:type="dxa"/>
          <w:jc w:val="center"/>
        </w:trPr>
        <w:tc>
          <w:tcPr>
            <w:tcW w:w="4473" w:type="dxa"/>
            <w:shd w:val="clear" w:color="auto" w:fill="F2F2F2" w:themeFill="background1" w:themeFillShade="F2"/>
            <w:vAlign w:val="center"/>
          </w:tcPr>
          <w:p w14:paraId="1F7C545B" w14:textId="1C9F7B9F" w:rsidR="00215895" w:rsidRPr="00171C6C" w:rsidRDefault="00215895" w:rsidP="006D1673">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 xml:space="preserve">تجهيزات أخرى </w:t>
            </w:r>
            <w:r w:rsidRPr="00084C04">
              <w:rPr>
                <w:rFonts w:ascii="Sakkal Majalla" w:hAnsi="Sakkal Majalla" w:cs="Sakkal Majalla"/>
                <w:rtl/>
              </w:rPr>
              <w:t>(تبعاً لطبيعة التخصص)</w:t>
            </w:r>
          </w:p>
        </w:tc>
        <w:tc>
          <w:tcPr>
            <w:tcW w:w="5117" w:type="dxa"/>
            <w:shd w:val="clear" w:color="auto" w:fill="F2F2F2" w:themeFill="background1" w:themeFillShade="F2"/>
            <w:vAlign w:val="center"/>
          </w:tcPr>
          <w:p w14:paraId="7FBCF581" w14:textId="77777777" w:rsidR="00215895" w:rsidRPr="00171C6C" w:rsidRDefault="00215895" w:rsidP="006D1673">
            <w:pPr>
              <w:bidi/>
              <w:jc w:val="lowKashida"/>
              <w:rPr>
                <w:rFonts w:ascii="Sakkal Majalla" w:hAnsi="Sakkal Majalla" w:cs="Sakkal Majalla"/>
                <w:b/>
                <w:bCs/>
                <w:sz w:val="28"/>
                <w:szCs w:val="28"/>
              </w:rPr>
            </w:pPr>
          </w:p>
        </w:tc>
      </w:tr>
    </w:tbl>
    <w:p w14:paraId="42B58407" w14:textId="7B0C833C" w:rsidR="00844E6A" w:rsidRPr="00171C6C" w:rsidRDefault="00844E6A" w:rsidP="006D3F0B">
      <w:pPr>
        <w:pStyle w:val="1"/>
        <w:bidi/>
        <w:rPr>
          <w:rStyle w:val="a5"/>
          <w:rFonts w:ascii="Sakkal Majalla" w:hAnsi="Sakkal Majalla" w:cs="Sakkal Majalla"/>
          <w:b/>
          <w:bCs/>
          <w:color w:val="4C3D8E"/>
          <w:sz w:val="32"/>
          <w:szCs w:val="32"/>
          <w:rtl/>
        </w:rPr>
      </w:pPr>
      <w:bookmarkStart w:id="8" w:name="_Toc138156156"/>
      <w:r w:rsidRPr="00171C6C">
        <w:rPr>
          <w:rStyle w:val="a5"/>
          <w:rFonts w:ascii="Sakkal Majalla" w:hAnsi="Sakkal Majalla" w:cs="Sakkal Majalla"/>
          <w:b/>
          <w:bCs/>
          <w:color w:val="4C3D8E"/>
          <w:sz w:val="32"/>
          <w:szCs w:val="32"/>
          <w:rtl/>
        </w:rPr>
        <w:t>و. تقويم جودة المقرر:</w:t>
      </w:r>
      <w:bookmarkEnd w:id="8"/>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3436"/>
        <w:gridCol w:w="3396"/>
        <w:gridCol w:w="2800"/>
      </w:tblGrid>
      <w:tr w:rsidR="00844E6A" w:rsidRPr="00171C6C" w14:paraId="3F40FF6C" w14:textId="77777777" w:rsidTr="00084C04">
        <w:trPr>
          <w:trHeight w:val="453"/>
          <w:tblHeader/>
          <w:tblCellSpacing w:w="7" w:type="dxa"/>
          <w:jc w:val="center"/>
        </w:trPr>
        <w:tc>
          <w:tcPr>
            <w:tcW w:w="3415" w:type="dxa"/>
            <w:shd w:val="clear" w:color="auto" w:fill="4C3D8E"/>
            <w:vAlign w:val="center"/>
          </w:tcPr>
          <w:p w14:paraId="080F415D" w14:textId="77777777" w:rsidR="00844E6A" w:rsidRPr="00171C6C" w:rsidRDefault="00844E6A" w:rsidP="006D1673">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مجالات التقويم</w:t>
            </w:r>
          </w:p>
        </w:tc>
        <w:tc>
          <w:tcPr>
            <w:tcW w:w="3382" w:type="dxa"/>
            <w:shd w:val="clear" w:color="auto" w:fill="4C3D8E"/>
            <w:vAlign w:val="center"/>
          </w:tcPr>
          <w:p w14:paraId="4C4B4BF3" w14:textId="77777777" w:rsidR="00844E6A" w:rsidRPr="00171C6C" w:rsidRDefault="00844E6A" w:rsidP="006D1673">
            <w:pPr>
              <w:bidi/>
              <w:jc w:val="center"/>
              <w:rPr>
                <w:rFonts w:ascii="Sakkal Majalla" w:hAnsi="Sakkal Majalla" w:cs="Sakkal Majalla"/>
                <w:b/>
                <w:bCs/>
                <w:color w:val="FFFFFF" w:themeColor="background1"/>
                <w:sz w:val="28"/>
                <w:szCs w:val="28"/>
              </w:rPr>
            </w:pPr>
            <w:bookmarkStart w:id="9" w:name="_Hlk523738999"/>
            <w:r w:rsidRPr="00171C6C">
              <w:rPr>
                <w:rFonts w:ascii="Sakkal Majalla" w:hAnsi="Sakkal Majalla" w:cs="Sakkal Majalla"/>
                <w:b/>
                <w:bCs/>
                <w:color w:val="FFFFFF" w:themeColor="background1"/>
                <w:sz w:val="28"/>
                <w:szCs w:val="28"/>
                <w:rtl/>
              </w:rPr>
              <w:t>المقيم</w:t>
            </w:r>
            <w:bookmarkEnd w:id="9"/>
            <w:r w:rsidRPr="00171C6C">
              <w:rPr>
                <w:rFonts w:ascii="Sakkal Majalla" w:hAnsi="Sakkal Majalla" w:cs="Sakkal Majalla"/>
                <w:b/>
                <w:bCs/>
                <w:color w:val="FFFFFF" w:themeColor="background1"/>
                <w:sz w:val="28"/>
                <w:szCs w:val="28"/>
                <w:rtl/>
              </w:rPr>
              <w:t>ون</w:t>
            </w:r>
          </w:p>
        </w:tc>
        <w:tc>
          <w:tcPr>
            <w:tcW w:w="2779" w:type="dxa"/>
            <w:shd w:val="clear" w:color="auto" w:fill="4C3D8E"/>
            <w:vAlign w:val="center"/>
          </w:tcPr>
          <w:p w14:paraId="7FAD87D5" w14:textId="77777777" w:rsidR="00844E6A" w:rsidRPr="00171C6C" w:rsidRDefault="00844E6A" w:rsidP="006D1673">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طرق التقييم</w:t>
            </w:r>
          </w:p>
        </w:tc>
      </w:tr>
      <w:tr w:rsidR="0003619A" w:rsidRPr="00171C6C" w14:paraId="0E232717" w14:textId="77777777" w:rsidTr="00084C04">
        <w:trPr>
          <w:trHeight w:val="283"/>
          <w:tblCellSpacing w:w="7" w:type="dxa"/>
          <w:jc w:val="center"/>
        </w:trPr>
        <w:tc>
          <w:tcPr>
            <w:tcW w:w="3415" w:type="dxa"/>
            <w:shd w:val="clear" w:color="auto" w:fill="F2F2F2" w:themeFill="background1" w:themeFillShade="F2"/>
            <w:vAlign w:val="center"/>
          </w:tcPr>
          <w:p w14:paraId="3B93B49E" w14:textId="77777777" w:rsidR="0003619A" w:rsidRPr="00171C6C" w:rsidRDefault="0003619A" w:rsidP="0003619A">
            <w:pPr>
              <w:bidi/>
              <w:jc w:val="center"/>
              <w:rPr>
                <w:rFonts w:ascii="Sakkal Majalla" w:hAnsi="Sakkal Majalla" w:cs="Sakkal Majalla"/>
                <w:b/>
                <w:bCs/>
                <w:sz w:val="28"/>
                <w:szCs w:val="28"/>
              </w:rPr>
            </w:pPr>
            <w:bookmarkStart w:id="10" w:name="_Hlk513021635"/>
            <w:r w:rsidRPr="00171C6C">
              <w:rPr>
                <w:rFonts w:ascii="Sakkal Majalla" w:hAnsi="Sakkal Majalla" w:cs="Sakkal Majalla"/>
                <w:b/>
                <w:bCs/>
                <w:sz w:val="28"/>
                <w:szCs w:val="28"/>
                <w:rtl/>
              </w:rPr>
              <w:t>فاعلية التدريس</w:t>
            </w:r>
          </w:p>
        </w:tc>
        <w:tc>
          <w:tcPr>
            <w:tcW w:w="3382" w:type="dxa"/>
            <w:shd w:val="clear" w:color="auto" w:fill="F2F2F2" w:themeFill="background1" w:themeFillShade="F2"/>
            <w:vAlign w:val="center"/>
          </w:tcPr>
          <w:p w14:paraId="2C84D7D5" w14:textId="0E416E0A" w:rsidR="0003619A" w:rsidRPr="00171C6C" w:rsidRDefault="0003619A" w:rsidP="0003619A">
            <w:pPr>
              <w:bidi/>
              <w:jc w:val="lowKashida"/>
              <w:rPr>
                <w:rFonts w:ascii="Sakkal Majalla" w:hAnsi="Sakkal Majalla" w:cs="Sakkal Majalla"/>
                <w:b/>
                <w:bCs/>
                <w:color w:val="525252" w:themeColor="accent3" w:themeShade="80"/>
                <w:sz w:val="28"/>
                <w:szCs w:val="28"/>
                <w:rtl/>
              </w:rPr>
            </w:pPr>
            <w:r>
              <w:rPr>
                <w:rFonts w:ascii="Sakkal Majalla" w:eastAsia="Sakkal Majalla" w:hAnsi="Sakkal Majalla" w:cs="Sakkal Majalla"/>
                <w:b/>
                <w:sz w:val="26"/>
                <w:szCs w:val="26"/>
                <w:rtl/>
              </w:rPr>
              <w:t>الطلاب</w:t>
            </w:r>
          </w:p>
        </w:tc>
        <w:tc>
          <w:tcPr>
            <w:tcW w:w="2779" w:type="dxa"/>
            <w:shd w:val="clear" w:color="auto" w:fill="F2F2F2" w:themeFill="background1" w:themeFillShade="F2"/>
            <w:vAlign w:val="center"/>
          </w:tcPr>
          <w:p w14:paraId="7F58D653" w14:textId="7F272B81" w:rsidR="0003619A" w:rsidRPr="00171C6C" w:rsidRDefault="0003619A" w:rsidP="0003619A">
            <w:pPr>
              <w:bidi/>
              <w:jc w:val="lowKashida"/>
              <w:rPr>
                <w:rFonts w:ascii="Sakkal Majalla" w:hAnsi="Sakkal Majalla" w:cs="Sakkal Majalla"/>
                <w:b/>
                <w:bCs/>
                <w:color w:val="525252" w:themeColor="accent3" w:themeShade="80"/>
                <w:sz w:val="28"/>
                <w:szCs w:val="28"/>
                <w:rtl/>
              </w:rPr>
            </w:pPr>
            <w:r>
              <w:rPr>
                <w:rFonts w:ascii="Sakkal Majalla" w:eastAsia="Sakkal Majalla" w:hAnsi="Sakkal Majalla" w:cs="Sakkal Majalla"/>
                <w:b/>
                <w:sz w:val="26"/>
                <w:szCs w:val="26"/>
                <w:rtl/>
              </w:rPr>
              <w:t>- الاستبانات آخر كل فصل دراسي/مباشر</w:t>
            </w:r>
          </w:p>
        </w:tc>
      </w:tr>
      <w:tr w:rsidR="0003619A" w:rsidRPr="00171C6C" w14:paraId="5740896B" w14:textId="77777777" w:rsidTr="00084C04">
        <w:trPr>
          <w:trHeight w:val="283"/>
          <w:tblCellSpacing w:w="7" w:type="dxa"/>
          <w:jc w:val="center"/>
        </w:trPr>
        <w:tc>
          <w:tcPr>
            <w:tcW w:w="3415" w:type="dxa"/>
            <w:shd w:val="clear" w:color="auto" w:fill="D9D9D9" w:themeFill="background1" w:themeFillShade="D9"/>
            <w:vAlign w:val="center"/>
          </w:tcPr>
          <w:p w14:paraId="759F576C" w14:textId="77777777" w:rsidR="0003619A" w:rsidRPr="00171C6C" w:rsidRDefault="0003619A" w:rsidP="0003619A">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فاعلية طرق تقييم الطلاب</w:t>
            </w:r>
          </w:p>
        </w:tc>
        <w:tc>
          <w:tcPr>
            <w:tcW w:w="3382" w:type="dxa"/>
            <w:shd w:val="clear" w:color="auto" w:fill="D9D9D9" w:themeFill="background1" w:themeFillShade="D9"/>
            <w:vAlign w:val="center"/>
          </w:tcPr>
          <w:p w14:paraId="1CBCE4B5" w14:textId="77777777" w:rsidR="0003619A" w:rsidRDefault="0003619A" w:rsidP="0003619A">
            <w:pPr>
              <w:bidi/>
              <w:jc w:val="both"/>
              <w:rPr>
                <w:rFonts w:ascii="Sakkal Majalla" w:eastAsia="Sakkal Majalla" w:hAnsi="Sakkal Majalla" w:cs="Sakkal Majalla"/>
                <w:b/>
                <w:sz w:val="26"/>
                <w:szCs w:val="26"/>
              </w:rPr>
            </w:pPr>
            <w:r>
              <w:rPr>
                <w:rFonts w:ascii="Sakkal Majalla" w:eastAsia="Sakkal Majalla" w:hAnsi="Sakkal Majalla" w:cs="Sakkal Majalla"/>
                <w:b/>
                <w:sz w:val="26"/>
                <w:szCs w:val="26"/>
                <w:rtl/>
              </w:rPr>
              <w:t>- أعضاء هيئة التدريس</w:t>
            </w:r>
          </w:p>
          <w:p w14:paraId="7CE9C1AB" w14:textId="159EBC83" w:rsidR="0003619A" w:rsidRPr="00171C6C" w:rsidRDefault="0003619A" w:rsidP="0003619A">
            <w:pPr>
              <w:bidi/>
              <w:jc w:val="lowKashida"/>
              <w:rPr>
                <w:rFonts w:ascii="Sakkal Majalla" w:hAnsi="Sakkal Majalla" w:cs="Sakkal Majalla"/>
                <w:b/>
                <w:bCs/>
                <w:color w:val="525252" w:themeColor="accent3" w:themeShade="80"/>
                <w:sz w:val="28"/>
                <w:szCs w:val="28"/>
                <w:rtl/>
              </w:rPr>
            </w:pPr>
            <w:r>
              <w:rPr>
                <w:rFonts w:ascii="Sakkal Majalla" w:eastAsia="Sakkal Majalla" w:hAnsi="Sakkal Majalla" w:cs="Sakkal Majalla"/>
                <w:b/>
                <w:sz w:val="26"/>
                <w:szCs w:val="26"/>
                <w:rtl/>
              </w:rPr>
              <w:t>- المراجع النظير</w:t>
            </w:r>
          </w:p>
        </w:tc>
        <w:tc>
          <w:tcPr>
            <w:tcW w:w="2779" w:type="dxa"/>
            <w:shd w:val="clear" w:color="auto" w:fill="D9D9D9" w:themeFill="background1" w:themeFillShade="D9"/>
            <w:vAlign w:val="center"/>
          </w:tcPr>
          <w:p w14:paraId="05B2AF61" w14:textId="77777777" w:rsidR="0003619A" w:rsidRDefault="0003619A" w:rsidP="0003619A">
            <w:pPr>
              <w:bidi/>
              <w:rPr>
                <w:rFonts w:ascii="Sakkal Majalla" w:eastAsia="Sakkal Majalla" w:hAnsi="Sakkal Majalla" w:cs="Sakkal Majalla"/>
                <w:b/>
                <w:sz w:val="26"/>
                <w:szCs w:val="26"/>
              </w:rPr>
            </w:pPr>
            <w:r>
              <w:rPr>
                <w:rFonts w:ascii="Sakkal Majalla" w:eastAsia="Sakkal Majalla" w:hAnsi="Sakkal Majalla" w:cs="Sakkal Majalla"/>
                <w:b/>
                <w:sz w:val="26"/>
                <w:szCs w:val="26"/>
                <w:rtl/>
              </w:rPr>
              <w:t>-تقييم أعضاء هيئة التدريس في القسم لأداء عضو هيئة التدريس في تقديم المقرر ومدى فعالية وسائل العرض/مباشر</w:t>
            </w:r>
          </w:p>
          <w:p w14:paraId="2EB7ABA4" w14:textId="32FEE226" w:rsidR="0003619A" w:rsidRPr="00171C6C" w:rsidRDefault="0003619A" w:rsidP="0003619A">
            <w:pPr>
              <w:bidi/>
              <w:jc w:val="lowKashida"/>
              <w:rPr>
                <w:rFonts w:ascii="Sakkal Majalla" w:hAnsi="Sakkal Majalla" w:cs="Sakkal Majalla"/>
                <w:b/>
                <w:bCs/>
                <w:color w:val="525252" w:themeColor="accent3" w:themeShade="80"/>
                <w:sz w:val="28"/>
                <w:szCs w:val="28"/>
                <w:rtl/>
              </w:rPr>
            </w:pPr>
            <w:r>
              <w:rPr>
                <w:rFonts w:ascii="Sakkal Majalla" w:eastAsia="Sakkal Majalla" w:hAnsi="Sakkal Majalla" w:cs="Sakkal Majalla"/>
                <w:b/>
                <w:sz w:val="26"/>
                <w:szCs w:val="26"/>
                <w:rtl/>
              </w:rPr>
              <w:t xml:space="preserve">- المراجعة الدورية للمقرر من لجنة </w:t>
            </w:r>
            <w:r>
              <w:rPr>
                <w:rFonts w:ascii="Sakkal Majalla" w:eastAsia="Sakkal Majalla" w:hAnsi="Sakkal Majalla" w:cs="Sakkal Majalla"/>
                <w:b/>
                <w:sz w:val="26"/>
                <w:szCs w:val="26"/>
                <w:rtl/>
              </w:rPr>
              <w:lastRenderedPageBreak/>
              <w:t>الخطط/ مباشر</w:t>
            </w:r>
          </w:p>
        </w:tc>
      </w:tr>
      <w:tr w:rsidR="00844E6A" w:rsidRPr="00171C6C" w14:paraId="1644584C" w14:textId="77777777" w:rsidTr="00084C04">
        <w:trPr>
          <w:trHeight w:val="283"/>
          <w:tblCellSpacing w:w="7" w:type="dxa"/>
          <w:jc w:val="center"/>
        </w:trPr>
        <w:tc>
          <w:tcPr>
            <w:tcW w:w="3415" w:type="dxa"/>
            <w:shd w:val="clear" w:color="auto" w:fill="F2F2F2" w:themeFill="background1" w:themeFillShade="F2"/>
            <w:vAlign w:val="center"/>
          </w:tcPr>
          <w:p w14:paraId="61E4BBB7"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lastRenderedPageBreak/>
              <w:t>مصادر التعلم</w:t>
            </w:r>
          </w:p>
        </w:tc>
        <w:tc>
          <w:tcPr>
            <w:tcW w:w="3382" w:type="dxa"/>
            <w:shd w:val="clear" w:color="auto" w:fill="F2F2F2" w:themeFill="background1" w:themeFillShade="F2"/>
            <w:vAlign w:val="center"/>
          </w:tcPr>
          <w:p w14:paraId="1F024043" w14:textId="44215ADA" w:rsidR="00844E6A" w:rsidRPr="00D95127" w:rsidRDefault="00E977DA" w:rsidP="006D1673">
            <w:pPr>
              <w:bidi/>
              <w:jc w:val="lowKashida"/>
              <w:rPr>
                <w:rFonts w:ascii="Sakkal Majalla" w:hAnsi="Sakkal Majalla" w:cs="Sakkal Majalla" w:hint="cs"/>
                <w:sz w:val="28"/>
                <w:szCs w:val="28"/>
              </w:rPr>
            </w:pPr>
            <w:r w:rsidRPr="00D95127">
              <w:rPr>
                <w:rFonts w:ascii="Sakkal Majalla" w:eastAsia="Calibri" w:hAnsi="Sakkal Majalla" w:cs="Sakkal Majalla" w:hint="cs"/>
                <w:sz w:val="28"/>
                <w:szCs w:val="28"/>
                <w:rtl/>
              </w:rPr>
              <w:t>الطالب ـ الزميل ـ المراجع النظير</w:t>
            </w:r>
          </w:p>
        </w:tc>
        <w:tc>
          <w:tcPr>
            <w:tcW w:w="2779" w:type="dxa"/>
            <w:shd w:val="clear" w:color="auto" w:fill="F2F2F2" w:themeFill="background1" w:themeFillShade="F2"/>
            <w:vAlign w:val="center"/>
          </w:tcPr>
          <w:p w14:paraId="34680995" w14:textId="16186DBE" w:rsidR="00844E6A" w:rsidRPr="00D95127" w:rsidRDefault="00E977DA" w:rsidP="006D1673">
            <w:pPr>
              <w:bidi/>
              <w:jc w:val="lowKashida"/>
              <w:rPr>
                <w:rFonts w:ascii="Sakkal Majalla" w:hAnsi="Sakkal Majalla" w:cs="Sakkal Majalla"/>
                <w:sz w:val="28"/>
                <w:szCs w:val="28"/>
                <w:rtl/>
              </w:rPr>
            </w:pPr>
            <w:r w:rsidRPr="00D95127">
              <w:rPr>
                <w:rFonts w:ascii="Sakkal Majalla" w:eastAsia="Calibri" w:hAnsi="Sakkal Majalla" w:cs="Sakkal Majalla" w:hint="cs"/>
                <w:sz w:val="28"/>
                <w:szCs w:val="28"/>
                <w:rtl/>
              </w:rPr>
              <w:t>الاستبانات ـ المقابلات</w:t>
            </w:r>
          </w:p>
        </w:tc>
      </w:tr>
      <w:tr w:rsidR="00844E6A" w:rsidRPr="00171C6C" w14:paraId="3BCC73CE" w14:textId="77777777" w:rsidTr="00084C04">
        <w:trPr>
          <w:trHeight w:val="283"/>
          <w:tblCellSpacing w:w="7" w:type="dxa"/>
          <w:jc w:val="center"/>
        </w:trPr>
        <w:tc>
          <w:tcPr>
            <w:tcW w:w="3415" w:type="dxa"/>
            <w:shd w:val="clear" w:color="auto" w:fill="D9D9D9" w:themeFill="background1" w:themeFillShade="D9"/>
            <w:vAlign w:val="center"/>
          </w:tcPr>
          <w:p w14:paraId="56FC13CE"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مدى تحصيل مخرجات التعلم للمقرر</w:t>
            </w:r>
          </w:p>
        </w:tc>
        <w:tc>
          <w:tcPr>
            <w:tcW w:w="3382" w:type="dxa"/>
            <w:shd w:val="clear" w:color="auto" w:fill="D9D9D9" w:themeFill="background1" w:themeFillShade="D9"/>
            <w:vAlign w:val="center"/>
          </w:tcPr>
          <w:p w14:paraId="1F90A885" w14:textId="2A568568" w:rsidR="00844E6A" w:rsidRPr="00D95127" w:rsidRDefault="00E977DA" w:rsidP="006D1673">
            <w:pPr>
              <w:bidi/>
              <w:jc w:val="lowKashida"/>
              <w:rPr>
                <w:rFonts w:ascii="Sakkal Majalla" w:hAnsi="Sakkal Majalla" w:cs="Sakkal Majalla"/>
                <w:sz w:val="28"/>
                <w:szCs w:val="28"/>
              </w:rPr>
            </w:pPr>
            <w:r w:rsidRPr="00D95127">
              <w:rPr>
                <w:rFonts w:ascii="Sakkal Majalla" w:eastAsia="Calibri" w:hAnsi="Sakkal Majalla" w:cs="Sakkal Majalla" w:hint="cs"/>
                <w:sz w:val="28"/>
                <w:szCs w:val="28"/>
                <w:rtl/>
              </w:rPr>
              <w:t xml:space="preserve">الطالب </w:t>
            </w:r>
            <w:r w:rsidRPr="00D95127">
              <w:rPr>
                <w:rFonts w:ascii="Sakkal Majalla" w:eastAsia="Calibri" w:hAnsi="Sakkal Majalla" w:cs="Sakkal Majalla"/>
                <w:sz w:val="28"/>
                <w:szCs w:val="28"/>
                <w:rtl/>
              </w:rPr>
              <w:t>–</w:t>
            </w:r>
            <w:r w:rsidRPr="00D95127">
              <w:rPr>
                <w:rFonts w:ascii="Sakkal Majalla" w:eastAsia="Calibri" w:hAnsi="Sakkal Majalla" w:cs="Sakkal Majalla" w:hint="cs"/>
                <w:sz w:val="28"/>
                <w:szCs w:val="28"/>
                <w:rtl/>
              </w:rPr>
              <w:t xml:space="preserve"> أعضاء هيئة التدريس </w:t>
            </w:r>
            <w:r w:rsidRPr="00D95127">
              <w:rPr>
                <w:rFonts w:ascii="Sakkal Majalla" w:eastAsia="Calibri" w:hAnsi="Sakkal Majalla" w:cs="Sakkal Majalla"/>
                <w:sz w:val="28"/>
                <w:szCs w:val="28"/>
                <w:rtl/>
              </w:rPr>
              <w:t>–</w:t>
            </w:r>
            <w:r w:rsidRPr="00D95127">
              <w:rPr>
                <w:rFonts w:ascii="Sakkal Majalla" w:eastAsia="Calibri" w:hAnsi="Sakkal Majalla" w:cs="Sakkal Majalla" w:hint="cs"/>
                <w:sz w:val="28"/>
                <w:szCs w:val="28"/>
                <w:rtl/>
              </w:rPr>
              <w:t xml:space="preserve"> قيادات البرنامج</w:t>
            </w:r>
          </w:p>
        </w:tc>
        <w:tc>
          <w:tcPr>
            <w:tcW w:w="2779" w:type="dxa"/>
            <w:shd w:val="clear" w:color="auto" w:fill="D9D9D9" w:themeFill="background1" w:themeFillShade="D9"/>
            <w:vAlign w:val="center"/>
          </w:tcPr>
          <w:p w14:paraId="0B9DB243" w14:textId="7F41B738" w:rsidR="00844E6A" w:rsidRPr="00D95127" w:rsidRDefault="00E977DA" w:rsidP="006D1673">
            <w:pPr>
              <w:bidi/>
              <w:jc w:val="lowKashida"/>
              <w:rPr>
                <w:rFonts w:ascii="Sakkal Majalla" w:hAnsi="Sakkal Majalla" w:cs="Sakkal Majalla"/>
                <w:sz w:val="28"/>
                <w:szCs w:val="28"/>
                <w:rtl/>
              </w:rPr>
            </w:pPr>
            <w:r w:rsidRPr="00D95127">
              <w:rPr>
                <w:rFonts w:ascii="Sakkal Majalla" w:eastAsia="Calibri" w:hAnsi="Sakkal Majalla" w:cs="Sakkal Majalla" w:hint="cs"/>
                <w:sz w:val="28"/>
                <w:szCs w:val="28"/>
                <w:rtl/>
              </w:rPr>
              <w:t>الاستبانات ـ المقابلات</w:t>
            </w:r>
          </w:p>
        </w:tc>
      </w:tr>
      <w:tr w:rsidR="00844E6A" w:rsidRPr="00171C6C" w14:paraId="4F20C25E" w14:textId="77777777" w:rsidTr="00084C04">
        <w:trPr>
          <w:trHeight w:val="283"/>
          <w:tblCellSpacing w:w="7" w:type="dxa"/>
          <w:jc w:val="center"/>
        </w:trPr>
        <w:tc>
          <w:tcPr>
            <w:tcW w:w="3415" w:type="dxa"/>
            <w:shd w:val="clear" w:color="auto" w:fill="F2F2F2" w:themeFill="background1" w:themeFillShade="F2"/>
            <w:vAlign w:val="center"/>
          </w:tcPr>
          <w:p w14:paraId="2D8379E8"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أخرى</w:t>
            </w:r>
          </w:p>
        </w:tc>
        <w:tc>
          <w:tcPr>
            <w:tcW w:w="3382" w:type="dxa"/>
            <w:shd w:val="clear" w:color="auto" w:fill="F2F2F2" w:themeFill="background1" w:themeFillShade="F2"/>
            <w:vAlign w:val="center"/>
          </w:tcPr>
          <w:p w14:paraId="27E88B7B" w14:textId="77777777" w:rsidR="00844E6A" w:rsidRPr="00171C6C" w:rsidRDefault="00844E6A" w:rsidP="006D1673">
            <w:pPr>
              <w:bidi/>
              <w:jc w:val="lowKashida"/>
              <w:rPr>
                <w:rFonts w:ascii="Sakkal Majalla" w:hAnsi="Sakkal Majalla" w:cs="Sakkal Majalla"/>
                <w:b/>
                <w:bCs/>
                <w:color w:val="525252" w:themeColor="accent3" w:themeShade="80"/>
                <w:sz w:val="28"/>
                <w:szCs w:val="28"/>
              </w:rPr>
            </w:pPr>
            <w:bookmarkStart w:id="11" w:name="_GoBack"/>
            <w:bookmarkEnd w:id="11"/>
          </w:p>
        </w:tc>
        <w:tc>
          <w:tcPr>
            <w:tcW w:w="2779" w:type="dxa"/>
            <w:shd w:val="clear" w:color="auto" w:fill="F2F2F2" w:themeFill="background1" w:themeFillShade="F2"/>
            <w:vAlign w:val="center"/>
          </w:tcPr>
          <w:p w14:paraId="1F3BAB21" w14:textId="77777777" w:rsidR="00844E6A" w:rsidRPr="00171C6C" w:rsidRDefault="00844E6A" w:rsidP="006D1673">
            <w:pPr>
              <w:bidi/>
              <w:jc w:val="lowKashida"/>
              <w:rPr>
                <w:rFonts w:ascii="Sakkal Majalla" w:hAnsi="Sakkal Majalla" w:cs="Sakkal Majalla"/>
                <w:b/>
                <w:bCs/>
                <w:color w:val="525252" w:themeColor="accent3" w:themeShade="80"/>
                <w:sz w:val="28"/>
                <w:szCs w:val="28"/>
                <w:rtl/>
              </w:rPr>
            </w:pPr>
          </w:p>
        </w:tc>
      </w:tr>
    </w:tbl>
    <w:p w14:paraId="64952F5B" w14:textId="37DD1B95" w:rsidR="00844E6A" w:rsidRPr="00171C6C" w:rsidRDefault="00844E6A" w:rsidP="00844E6A">
      <w:pPr>
        <w:bidi/>
        <w:spacing w:after="0"/>
        <w:rPr>
          <w:rFonts w:ascii="Sakkal Majalla" w:hAnsi="Sakkal Majalla" w:cs="Sakkal Majalla"/>
          <w:rtl/>
        </w:rPr>
      </w:pPr>
      <w:bookmarkStart w:id="12" w:name="_Hlk536011140"/>
      <w:bookmarkEnd w:id="10"/>
      <w:r w:rsidRPr="00171C6C">
        <w:rPr>
          <w:rFonts w:ascii="Sakkal Majalla" w:hAnsi="Sakkal Majalla" w:cs="Sakkal Majalla"/>
          <w:color w:val="52B5C2"/>
          <w:rtl/>
        </w:rPr>
        <w:t>المقيمون</w:t>
      </w:r>
      <w:r w:rsidRPr="00171C6C">
        <w:rPr>
          <w:rFonts w:ascii="Sakkal Majalla" w:hAnsi="Sakkal Majalla" w:cs="Sakkal Majalla"/>
          <w:color w:val="52B5C2"/>
          <w:sz w:val="18"/>
          <w:szCs w:val="18"/>
          <w:rtl/>
        </w:rPr>
        <w:t xml:space="preserve"> </w:t>
      </w:r>
      <w:r w:rsidRPr="00171C6C">
        <w:rPr>
          <w:rFonts w:ascii="Sakkal Majalla" w:hAnsi="Sakkal Majalla" w:cs="Sakkal Majalla"/>
          <w:rtl/>
        </w:rPr>
        <w:t>(الطلبة، أعضاء هيئة التدريس، قيادات البرنامج، المراجع النظير، أخرى (يتم تحديدها)</w:t>
      </w:r>
      <w:r w:rsidR="00AD5924" w:rsidRPr="00171C6C">
        <w:rPr>
          <w:rFonts w:ascii="Sakkal Majalla" w:hAnsi="Sakkal Majalla" w:cs="Sakkal Majalla"/>
          <w:rtl/>
        </w:rPr>
        <w:t>.</w:t>
      </w:r>
    </w:p>
    <w:bookmarkEnd w:id="12"/>
    <w:p w14:paraId="6BB9440B" w14:textId="387806DC" w:rsidR="00D8287E" w:rsidRPr="00171C6C" w:rsidRDefault="00844E6A" w:rsidP="00844E6A">
      <w:pPr>
        <w:autoSpaceDE w:val="0"/>
        <w:autoSpaceDN w:val="0"/>
        <w:bidi/>
        <w:adjustRightInd w:val="0"/>
        <w:spacing w:after="0" w:line="288" w:lineRule="auto"/>
        <w:textAlignment w:val="center"/>
        <w:rPr>
          <w:rFonts w:ascii="Sakkal Majalla" w:hAnsi="Sakkal Majalla" w:cs="Sakkal Majalla"/>
          <w:sz w:val="20"/>
          <w:szCs w:val="20"/>
          <w:rtl/>
        </w:rPr>
      </w:pPr>
      <w:r w:rsidRPr="00171C6C">
        <w:rPr>
          <w:rFonts w:ascii="Sakkal Majalla" w:hAnsi="Sakkal Majalla" w:cs="Sakkal Majalla"/>
          <w:color w:val="52B5C2"/>
          <w:rtl/>
        </w:rPr>
        <w:t xml:space="preserve">طرق التقييم </w:t>
      </w:r>
      <w:r w:rsidRPr="00171C6C">
        <w:rPr>
          <w:rFonts w:ascii="Sakkal Majalla" w:hAnsi="Sakkal Majalla" w:cs="Sakkal Majalla"/>
          <w:rtl/>
        </w:rPr>
        <w:t>(مباشر وغير مباشر)</w:t>
      </w:r>
      <w:r w:rsidR="00AD5924" w:rsidRPr="00171C6C">
        <w:rPr>
          <w:rFonts w:ascii="Sakkal Majalla" w:hAnsi="Sakkal Majalla" w:cs="Sakkal Majalla"/>
          <w:rtl/>
        </w:rPr>
        <w:t>.</w:t>
      </w:r>
    </w:p>
    <w:p w14:paraId="3028D124" w14:textId="77777777" w:rsidR="00D8287E" w:rsidRPr="00171C6C" w:rsidRDefault="00D8287E" w:rsidP="00D8287E">
      <w:pPr>
        <w:autoSpaceDE w:val="0"/>
        <w:autoSpaceDN w:val="0"/>
        <w:bidi/>
        <w:adjustRightInd w:val="0"/>
        <w:spacing w:after="170" w:line="288" w:lineRule="auto"/>
        <w:textAlignment w:val="center"/>
        <w:rPr>
          <w:rFonts w:ascii="Sakkal Majalla" w:hAnsi="Sakkal Majalla" w:cs="Sakkal Majalla"/>
          <w:rtl/>
        </w:rPr>
      </w:pPr>
    </w:p>
    <w:p w14:paraId="2296C9B7" w14:textId="4BC3DAC0" w:rsidR="00A44627" w:rsidRPr="00171C6C" w:rsidRDefault="00421ED5" w:rsidP="006D3F0B">
      <w:pPr>
        <w:pStyle w:val="1"/>
        <w:bidi/>
        <w:rPr>
          <w:rStyle w:val="a5"/>
          <w:rFonts w:ascii="Sakkal Majalla" w:hAnsi="Sakkal Majalla" w:cs="Sakkal Majalla"/>
          <w:b/>
          <w:bCs/>
          <w:color w:val="4C3D8E"/>
          <w:sz w:val="32"/>
          <w:szCs w:val="32"/>
          <w:rtl/>
        </w:rPr>
      </w:pPr>
      <w:bookmarkStart w:id="13" w:name="_Toc138156157"/>
      <w:r w:rsidRPr="00171C6C">
        <w:rPr>
          <w:rStyle w:val="a5"/>
          <w:rFonts w:ascii="Sakkal Majalla" w:hAnsi="Sakkal Majalla" w:cs="Sakkal Majalla"/>
          <w:b/>
          <w:bCs/>
          <w:color w:val="4C3D8E"/>
          <w:sz w:val="32"/>
          <w:szCs w:val="32"/>
          <w:rtl/>
        </w:rPr>
        <w:t xml:space="preserve">ز. </w:t>
      </w:r>
      <w:r w:rsidR="00A44627" w:rsidRPr="00171C6C">
        <w:rPr>
          <w:rStyle w:val="a5"/>
          <w:rFonts w:ascii="Sakkal Majalla" w:hAnsi="Sakkal Majalla" w:cs="Sakkal Majalla"/>
          <w:b/>
          <w:bCs/>
          <w:color w:val="4C3D8E"/>
          <w:sz w:val="32"/>
          <w:szCs w:val="32"/>
          <w:rtl/>
        </w:rPr>
        <w:t>اعتماد التوصيف:</w:t>
      </w:r>
      <w:bookmarkEnd w:id="13"/>
    </w:p>
    <w:tbl>
      <w:tblPr>
        <w:tblStyle w:val="a7"/>
        <w:bidiVisual/>
        <w:tblW w:w="5000" w:type="pct"/>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1911"/>
        <w:gridCol w:w="7967"/>
      </w:tblGrid>
      <w:tr w:rsidR="00A44627" w:rsidRPr="00171C6C" w14:paraId="00B22C97" w14:textId="77777777" w:rsidTr="000C1364">
        <w:trPr>
          <w:trHeight w:val="534"/>
          <w:tblCellSpacing w:w="7" w:type="dxa"/>
          <w:jc w:val="center"/>
        </w:trPr>
        <w:tc>
          <w:tcPr>
            <w:tcW w:w="957" w:type="pct"/>
            <w:shd w:val="clear" w:color="auto" w:fill="4C3D8E"/>
            <w:vAlign w:val="center"/>
          </w:tcPr>
          <w:p w14:paraId="2E13F7F3" w14:textId="45E7B429"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جهة الاعتماد</w:t>
            </w:r>
          </w:p>
        </w:tc>
        <w:tc>
          <w:tcPr>
            <w:tcW w:w="4021" w:type="pct"/>
            <w:shd w:val="clear" w:color="auto" w:fill="F2F2F2" w:themeFill="background1" w:themeFillShade="F2"/>
            <w:vAlign w:val="center"/>
          </w:tcPr>
          <w:p w14:paraId="4F1C0329" w14:textId="538A65C6" w:rsidR="00A44627" w:rsidRPr="00171C6C" w:rsidRDefault="00B37B19"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قسم الدراسات الإسلامية بكلية الشريعة والحقوق</w:t>
            </w:r>
          </w:p>
        </w:tc>
      </w:tr>
      <w:tr w:rsidR="00A44627" w:rsidRPr="00171C6C" w14:paraId="22822195" w14:textId="77777777" w:rsidTr="000C1364">
        <w:trPr>
          <w:trHeight w:val="519"/>
          <w:tblCellSpacing w:w="7" w:type="dxa"/>
          <w:jc w:val="center"/>
        </w:trPr>
        <w:tc>
          <w:tcPr>
            <w:tcW w:w="957" w:type="pct"/>
            <w:shd w:val="clear" w:color="auto" w:fill="4C3D8E"/>
            <w:vAlign w:val="center"/>
          </w:tcPr>
          <w:p w14:paraId="4E655786" w14:textId="59B08FB3"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رقم الجلسة</w:t>
            </w:r>
          </w:p>
        </w:tc>
        <w:tc>
          <w:tcPr>
            <w:tcW w:w="4021" w:type="pct"/>
            <w:shd w:val="clear" w:color="auto" w:fill="D9D9D9" w:themeFill="background1" w:themeFillShade="D9"/>
            <w:vAlign w:val="center"/>
          </w:tcPr>
          <w:p w14:paraId="20DB9224" w14:textId="7DC49A8D" w:rsidR="00A44627" w:rsidRPr="00171C6C" w:rsidRDefault="006E0516" w:rsidP="00A44627">
            <w:pPr>
              <w:bidi/>
              <w:rPr>
                <w:rFonts w:ascii="Sakkal Majalla" w:hAnsi="Sakkal Majalla" w:cs="Sakkal Majalla" w:hint="cs"/>
                <w:b/>
                <w:bCs/>
                <w:caps/>
                <w:sz w:val="28"/>
                <w:szCs w:val="28"/>
                <w:rtl/>
              </w:rPr>
            </w:pPr>
            <w:r>
              <w:rPr>
                <w:rFonts w:ascii="Sakkal Majalla" w:hAnsi="Sakkal Majalla" w:cs="Sakkal Majalla" w:hint="cs"/>
                <w:b/>
                <w:bCs/>
                <w:caps/>
                <w:sz w:val="28"/>
                <w:szCs w:val="28"/>
                <w:rtl/>
              </w:rPr>
              <w:t>الخامسة</w:t>
            </w:r>
          </w:p>
        </w:tc>
      </w:tr>
      <w:tr w:rsidR="00A44627" w:rsidRPr="00171C6C" w14:paraId="25E0C5BD" w14:textId="77777777" w:rsidTr="000C1364">
        <w:trPr>
          <w:trHeight w:val="501"/>
          <w:tblCellSpacing w:w="7" w:type="dxa"/>
          <w:jc w:val="center"/>
        </w:trPr>
        <w:tc>
          <w:tcPr>
            <w:tcW w:w="957" w:type="pct"/>
            <w:shd w:val="clear" w:color="auto" w:fill="4C3D8E"/>
            <w:vAlign w:val="center"/>
          </w:tcPr>
          <w:p w14:paraId="754F14F0" w14:textId="37DA7E88"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تاريخ الجلسة</w:t>
            </w:r>
          </w:p>
        </w:tc>
        <w:tc>
          <w:tcPr>
            <w:tcW w:w="4021" w:type="pct"/>
            <w:shd w:val="clear" w:color="auto" w:fill="F2F2F2" w:themeFill="background1" w:themeFillShade="F2"/>
            <w:vAlign w:val="center"/>
          </w:tcPr>
          <w:p w14:paraId="75E323C9" w14:textId="7A6A0C4E" w:rsidR="00A44627" w:rsidRPr="00171C6C" w:rsidRDefault="006E0516"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17/4/1447هـ</w:t>
            </w:r>
          </w:p>
        </w:tc>
      </w:tr>
    </w:tbl>
    <w:p w14:paraId="65794BAB" w14:textId="1FD28529" w:rsidR="00EC5C61" w:rsidRPr="00171C6C" w:rsidRDefault="00EC5C61" w:rsidP="001270B2">
      <w:pPr>
        <w:bidi/>
        <w:rPr>
          <w:rFonts w:ascii="Sakkal Majalla" w:hAnsi="Sakkal Majalla" w:cs="Sakkal Majalla"/>
        </w:rPr>
      </w:pPr>
    </w:p>
    <w:sectPr w:rsidR="00EC5C61" w:rsidRPr="00171C6C" w:rsidSect="006D3F0B">
      <w:headerReference w:type="default" r:id="rId12"/>
      <w:footerReference w:type="default" r:id="rId13"/>
      <w:headerReference w:type="first" r:id="rId14"/>
      <w:pgSz w:w="11906" w:h="16838" w:code="9"/>
      <w:pgMar w:top="2268" w:right="1134" w:bottom="1134" w:left="1134" w:header="720" w:footer="28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77DE0C" w14:textId="77777777" w:rsidR="00E71553" w:rsidRDefault="00E71553" w:rsidP="00EE490F">
      <w:pPr>
        <w:spacing w:after="0" w:line="240" w:lineRule="auto"/>
      </w:pPr>
      <w:r>
        <w:separator/>
      </w:r>
    </w:p>
  </w:endnote>
  <w:endnote w:type="continuationSeparator" w:id="0">
    <w:p w14:paraId="6F86F846" w14:textId="77777777" w:rsidR="00E71553" w:rsidRDefault="00E71553" w:rsidP="00EE49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DIN NEXT™ ARABIC MEDIUM">
    <w:altName w:val="Arial"/>
    <w:charset w:val="00"/>
    <w:family w:val="auto"/>
    <w:pitch w:val="default"/>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akkal Majalla">
    <w:panose1 w:val="02000000000000000000"/>
    <w:charset w:val="00"/>
    <w:family w:val="auto"/>
    <w:pitch w:val="variable"/>
    <w:sig w:usb0="A000207F" w:usb1="C000204B" w:usb2="00000008" w:usb3="00000000" w:csb0="000000D3" w:csb1="00000000"/>
  </w:font>
  <w:font w:name="AXtManalBLack">
    <w:charset w:val="00"/>
    <w:family w:val="auto"/>
    <w:pitch w:val="variable"/>
    <w:sig w:usb0="00000003" w:usb1="10000000" w:usb2="00000000" w:usb3="00000000" w:csb0="80000001" w:csb1="00000000"/>
  </w:font>
  <w:font w:name="AXtManalBold">
    <w:charset w:val="02"/>
    <w:family w:val="auto"/>
    <w:pitch w:val="variable"/>
    <w:sig w:usb0="00000000" w:usb1="10000000" w:usb2="00000000" w:usb3="00000000" w:csb0="80000000" w:csb1="00000000"/>
  </w:font>
  <w:font w:name="AbdoLine-Light">
    <w:altName w:val="﷽﷽﷽﷽﷽﷽﷽﷽e Light"/>
    <w:charset w:val="B2"/>
    <w:family w:val="auto"/>
    <w:pitch w:val="variable"/>
    <w:sig w:usb0="80002001" w:usb1="80000040" w:usb2="00000008" w:usb3="00000000" w:csb0="00000041"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06F" w:usb1="1200FBEF" w:usb2="0064C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IN NEXT™ ARABIC REGULAR">
    <w:altName w:val="Arial"/>
    <w:charset w:val="00"/>
    <w:family w:val="swiss"/>
    <w:pitch w:val="variable"/>
    <w:sig w:usb0="800020AF" w:usb1="C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6180581"/>
      <w:docPartObj>
        <w:docPartGallery w:val="Page Numbers (Bottom of Page)"/>
        <w:docPartUnique/>
      </w:docPartObj>
    </w:sdtPr>
    <w:sdtEndPr>
      <w:rPr>
        <w:rFonts w:ascii="DIN NEXT™ ARABIC REGULAR" w:hAnsi="DIN NEXT™ ARABIC REGULAR" w:cs="DIN NEXT™ ARABIC REGULAR"/>
        <w:noProof/>
      </w:rPr>
    </w:sdtEndPr>
    <w:sdtContent>
      <w:p w14:paraId="619D58BF" w14:textId="6AD54AD9" w:rsidR="000263E2" w:rsidRDefault="000263E2">
        <w:pPr>
          <w:pStyle w:val="a4"/>
          <w:jc w:val="center"/>
        </w:pPr>
        <w:r w:rsidRPr="003A4ABD">
          <w:rPr>
            <w:rFonts w:ascii="DIN NEXT™ ARABIC MEDIUM" w:hAnsi="DIN NEXT™ ARABIC MEDIUM" w:cs="DIN NEXT™ ARABIC MEDIUM"/>
            <w:color w:val="4C3D8E"/>
            <w:sz w:val="28"/>
            <w:szCs w:val="28"/>
          </w:rPr>
          <w:fldChar w:fldCharType="begin"/>
        </w:r>
        <w:r w:rsidRPr="003A4ABD">
          <w:rPr>
            <w:rFonts w:ascii="DIN NEXT™ ARABIC MEDIUM" w:hAnsi="DIN NEXT™ ARABIC MEDIUM" w:cs="DIN NEXT™ ARABIC MEDIUM"/>
            <w:color w:val="4C3D8E"/>
            <w:sz w:val="28"/>
            <w:szCs w:val="28"/>
          </w:rPr>
          <w:instrText xml:space="preserve"> PAGE   \* MERGEFORMAT </w:instrText>
        </w:r>
        <w:r w:rsidRPr="003A4ABD">
          <w:rPr>
            <w:rFonts w:ascii="DIN NEXT™ ARABIC MEDIUM" w:hAnsi="DIN NEXT™ ARABIC MEDIUM" w:cs="DIN NEXT™ ARABIC MEDIUM"/>
            <w:color w:val="4C3D8E"/>
            <w:sz w:val="28"/>
            <w:szCs w:val="28"/>
          </w:rPr>
          <w:fldChar w:fldCharType="separate"/>
        </w:r>
        <w:r w:rsidR="00A64BE9">
          <w:rPr>
            <w:rFonts w:ascii="DIN NEXT™ ARABIC MEDIUM" w:hAnsi="DIN NEXT™ ARABIC MEDIUM" w:cs="DIN NEXT™ ARABIC MEDIUM"/>
            <w:noProof/>
            <w:color w:val="4C3D8E"/>
            <w:sz w:val="28"/>
            <w:szCs w:val="28"/>
          </w:rPr>
          <w:t>5</w:t>
        </w:r>
        <w:r w:rsidRPr="003A4ABD">
          <w:rPr>
            <w:rFonts w:ascii="DIN NEXT™ ARABIC MEDIUM" w:hAnsi="DIN NEXT™ ARABIC MEDIUM" w:cs="DIN NEXT™ ARABIC MEDIUM"/>
            <w:noProof/>
            <w:color w:val="4C3D8E"/>
            <w:sz w:val="28"/>
            <w:szCs w:val="28"/>
          </w:rPr>
          <w:fldChar w:fldCharType="end"/>
        </w:r>
      </w:p>
    </w:sdtContent>
  </w:sdt>
  <w:p w14:paraId="4338067A" w14:textId="77777777" w:rsidR="000263E2" w:rsidRDefault="000263E2">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E58574" w14:textId="77777777" w:rsidR="00E71553" w:rsidRDefault="00E71553" w:rsidP="00EE490F">
      <w:pPr>
        <w:spacing w:after="0" w:line="240" w:lineRule="auto"/>
      </w:pPr>
      <w:r>
        <w:separator/>
      </w:r>
    </w:p>
  </w:footnote>
  <w:footnote w:type="continuationSeparator" w:id="0">
    <w:p w14:paraId="377D9BAE" w14:textId="77777777" w:rsidR="00E71553" w:rsidRDefault="00E71553" w:rsidP="00EE49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047089" w14:textId="0FE3FE0C" w:rsidR="000263E2" w:rsidRDefault="000263E2">
    <w:pPr>
      <w:pStyle w:val="a3"/>
    </w:pPr>
    <w:r>
      <w:rPr>
        <w:noProof/>
      </w:rPr>
      <w:drawing>
        <wp:anchor distT="0" distB="0" distL="114300" distR="114300" simplePos="0" relativeHeight="251657216" behindDoc="1" locked="0" layoutInCell="1" allowOverlap="1" wp14:anchorId="4967F9E9" wp14:editId="163F4761">
          <wp:simplePos x="0" y="0"/>
          <wp:positionH relativeFrom="column">
            <wp:posOffset>-709575</wp:posOffset>
          </wp:positionH>
          <wp:positionV relativeFrom="paragraph">
            <wp:posOffset>-449580</wp:posOffset>
          </wp:positionV>
          <wp:extent cx="7547973" cy="10672427"/>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صورة 5"/>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547973" cy="10672427"/>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49E8E" w14:textId="218EF9DC" w:rsidR="00EC5C61" w:rsidRDefault="00D25E98">
    <w:pPr>
      <w:pStyle w:val="a3"/>
    </w:pPr>
    <w:r>
      <w:rPr>
        <w:noProof/>
      </w:rPr>
      <w:drawing>
        <wp:anchor distT="0" distB="0" distL="114300" distR="114300" simplePos="0" relativeHeight="251662336" behindDoc="0" locked="0" layoutInCell="1" allowOverlap="1" wp14:anchorId="051435D5" wp14:editId="54FB97E7">
          <wp:simplePos x="0" y="0"/>
          <wp:positionH relativeFrom="column">
            <wp:posOffset>-703761</wp:posOffset>
          </wp:positionH>
          <wp:positionV relativeFrom="paragraph">
            <wp:posOffset>-457157</wp:posOffset>
          </wp:positionV>
          <wp:extent cx="7544435" cy="10671724"/>
          <wp:effectExtent l="0" t="0" r="0" b="0"/>
          <wp:wrapNone/>
          <wp:docPr id="12"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صورة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4435" cy="10671724"/>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652CA"/>
    <w:multiLevelType w:val="hybridMultilevel"/>
    <w:tmpl w:val="E4564D0C"/>
    <w:lvl w:ilvl="0" w:tplc="36362CD6">
      <w:start w:val="1"/>
      <w:numFmt w:val="decimal"/>
      <w:lvlText w:val="%1."/>
      <w:lvlJc w:val="left"/>
      <w:pPr>
        <w:ind w:left="720" w:hanging="360"/>
      </w:pPr>
      <w:rPr>
        <w:rFonts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462610"/>
    <w:multiLevelType w:val="hybridMultilevel"/>
    <w:tmpl w:val="F0E40C5E"/>
    <w:lvl w:ilvl="0" w:tplc="F4423EC0">
      <w:start w:val="1"/>
      <w:numFmt w:val="bullet"/>
      <w:lvlText w:val="§"/>
      <w:lvlJc w:val="left"/>
      <w:pPr>
        <w:tabs>
          <w:tab w:val="num" w:pos="720"/>
        </w:tabs>
        <w:ind w:left="720" w:hanging="360"/>
      </w:pPr>
      <w:rPr>
        <w:rFonts w:ascii="Wingdings" w:hAnsi="Wingdings" w:hint="default"/>
      </w:rPr>
    </w:lvl>
    <w:lvl w:ilvl="1" w:tplc="A8F678BC" w:tentative="1">
      <w:start w:val="1"/>
      <w:numFmt w:val="bullet"/>
      <w:lvlText w:val="§"/>
      <w:lvlJc w:val="left"/>
      <w:pPr>
        <w:tabs>
          <w:tab w:val="num" w:pos="1440"/>
        </w:tabs>
        <w:ind w:left="1440" w:hanging="360"/>
      </w:pPr>
      <w:rPr>
        <w:rFonts w:ascii="Wingdings" w:hAnsi="Wingdings" w:hint="default"/>
      </w:rPr>
    </w:lvl>
    <w:lvl w:ilvl="2" w:tplc="2EBC489C" w:tentative="1">
      <w:start w:val="1"/>
      <w:numFmt w:val="bullet"/>
      <w:lvlText w:val="§"/>
      <w:lvlJc w:val="left"/>
      <w:pPr>
        <w:tabs>
          <w:tab w:val="num" w:pos="2160"/>
        </w:tabs>
        <w:ind w:left="2160" w:hanging="360"/>
      </w:pPr>
      <w:rPr>
        <w:rFonts w:ascii="Wingdings" w:hAnsi="Wingdings" w:hint="default"/>
      </w:rPr>
    </w:lvl>
    <w:lvl w:ilvl="3" w:tplc="D884FF7E" w:tentative="1">
      <w:start w:val="1"/>
      <w:numFmt w:val="bullet"/>
      <w:lvlText w:val="§"/>
      <w:lvlJc w:val="left"/>
      <w:pPr>
        <w:tabs>
          <w:tab w:val="num" w:pos="2880"/>
        </w:tabs>
        <w:ind w:left="2880" w:hanging="360"/>
      </w:pPr>
      <w:rPr>
        <w:rFonts w:ascii="Wingdings" w:hAnsi="Wingdings" w:hint="default"/>
      </w:rPr>
    </w:lvl>
    <w:lvl w:ilvl="4" w:tplc="23B6404C" w:tentative="1">
      <w:start w:val="1"/>
      <w:numFmt w:val="bullet"/>
      <w:lvlText w:val="§"/>
      <w:lvlJc w:val="left"/>
      <w:pPr>
        <w:tabs>
          <w:tab w:val="num" w:pos="3600"/>
        </w:tabs>
        <w:ind w:left="3600" w:hanging="360"/>
      </w:pPr>
      <w:rPr>
        <w:rFonts w:ascii="Wingdings" w:hAnsi="Wingdings" w:hint="default"/>
      </w:rPr>
    </w:lvl>
    <w:lvl w:ilvl="5" w:tplc="0E7A9CD6" w:tentative="1">
      <w:start w:val="1"/>
      <w:numFmt w:val="bullet"/>
      <w:lvlText w:val="§"/>
      <w:lvlJc w:val="left"/>
      <w:pPr>
        <w:tabs>
          <w:tab w:val="num" w:pos="4320"/>
        </w:tabs>
        <w:ind w:left="4320" w:hanging="360"/>
      </w:pPr>
      <w:rPr>
        <w:rFonts w:ascii="Wingdings" w:hAnsi="Wingdings" w:hint="default"/>
      </w:rPr>
    </w:lvl>
    <w:lvl w:ilvl="6" w:tplc="27B80AE0" w:tentative="1">
      <w:start w:val="1"/>
      <w:numFmt w:val="bullet"/>
      <w:lvlText w:val="§"/>
      <w:lvlJc w:val="left"/>
      <w:pPr>
        <w:tabs>
          <w:tab w:val="num" w:pos="5040"/>
        </w:tabs>
        <w:ind w:left="5040" w:hanging="360"/>
      </w:pPr>
      <w:rPr>
        <w:rFonts w:ascii="Wingdings" w:hAnsi="Wingdings" w:hint="default"/>
      </w:rPr>
    </w:lvl>
    <w:lvl w:ilvl="7" w:tplc="ABB0F47C" w:tentative="1">
      <w:start w:val="1"/>
      <w:numFmt w:val="bullet"/>
      <w:lvlText w:val="§"/>
      <w:lvlJc w:val="left"/>
      <w:pPr>
        <w:tabs>
          <w:tab w:val="num" w:pos="5760"/>
        </w:tabs>
        <w:ind w:left="5760" w:hanging="360"/>
      </w:pPr>
      <w:rPr>
        <w:rFonts w:ascii="Wingdings" w:hAnsi="Wingdings" w:hint="default"/>
      </w:rPr>
    </w:lvl>
    <w:lvl w:ilvl="8" w:tplc="E23CBE5A" w:tentative="1">
      <w:start w:val="1"/>
      <w:numFmt w:val="bullet"/>
      <w:lvlText w:val="§"/>
      <w:lvlJc w:val="left"/>
      <w:pPr>
        <w:tabs>
          <w:tab w:val="num" w:pos="6480"/>
        </w:tabs>
        <w:ind w:left="6480" w:hanging="360"/>
      </w:pPr>
      <w:rPr>
        <w:rFonts w:ascii="Wingdings" w:hAnsi="Wingdings" w:hint="default"/>
      </w:rPr>
    </w:lvl>
  </w:abstractNum>
  <w:abstractNum w:abstractNumId="2">
    <w:nsid w:val="083B7F64"/>
    <w:multiLevelType w:val="hybridMultilevel"/>
    <w:tmpl w:val="01AA1F38"/>
    <w:lvl w:ilvl="0" w:tplc="0409000F">
      <w:start w:val="1"/>
      <w:numFmt w:val="decimal"/>
      <w:lvlText w:val="%1."/>
      <w:lvlJc w:val="left"/>
      <w:pPr>
        <w:ind w:left="720" w:hanging="360"/>
      </w:pPr>
      <w:rPr>
        <w:rFonts w:hint="default"/>
      </w:rPr>
    </w:lvl>
    <w:lvl w:ilvl="1" w:tplc="C18ED91A" w:tentative="1">
      <w:start w:val="1"/>
      <w:numFmt w:val="bullet"/>
      <w:lvlText w:val="§"/>
      <w:lvlJc w:val="left"/>
      <w:pPr>
        <w:tabs>
          <w:tab w:val="num" w:pos="1440"/>
        </w:tabs>
        <w:ind w:left="1440" w:hanging="360"/>
      </w:pPr>
      <w:rPr>
        <w:rFonts w:ascii="Wingdings" w:hAnsi="Wingdings" w:hint="default"/>
      </w:rPr>
    </w:lvl>
    <w:lvl w:ilvl="2" w:tplc="4588CCE6" w:tentative="1">
      <w:start w:val="1"/>
      <w:numFmt w:val="bullet"/>
      <w:lvlText w:val="§"/>
      <w:lvlJc w:val="left"/>
      <w:pPr>
        <w:tabs>
          <w:tab w:val="num" w:pos="2160"/>
        </w:tabs>
        <w:ind w:left="2160" w:hanging="360"/>
      </w:pPr>
      <w:rPr>
        <w:rFonts w:ascii="Wingdings" w:hAnsi="Wingdings" w:hint="default"/>
      </w:rPr>
    </w:lvl>
    <w:lvl w:ilvl="3" w:tplc="5324DBCA" w:tentative="1">
      <w:start w:val="1"/>
      <w:numFmt w:val="bullet"/>
      <w:lvlText w:val="§"/>
      <w:lvlJc w:val="left"/>
      <w:pPr>
        <w:tabs>
          <w:tab w:val="num" w:pos="2880"/>
        </w:tabs>
        <w:ind w:left="2880" w:hanging="360"/>
      </w:pPr>
      <w:rPr>
        <w:rFonts w:ascii="Wingdings" w:hAnsi="Wingdings" w:hint="default"/>
      </w:rPr>
    </w:lvl>
    <w:lvl w:ilvl="4" w:tplc="5E929606" w:tentative="1">
      <w:start w:val="1"/>
      <w:numFmt w:val="bullet"/>
      <w:lvlText w:val="§"/>
      <w:lvlJc w:val="left"/>
      <w:pPr>
        <w:tabs>
          <w:tab w:val="num" w:pos="3600"/>
        </w:tabs>
        <w:ind w:left="3600" w:hanging="360"/>
      </w:pPr>
      <w:rPr>
        <w:rFonts w:ascii="Wingdings" w:hAnsi="Wingdings" w:hint="default"/>
      </w:rPr>
    </w:lvl>
    <w:lvl w:ilvl="5" w:tplc="C85E3B64" w:tentative="1">
      <w:start w:val="1"/>
      <w:numFmt w:val="bullet"/>
      <w:lvlText w:val="§"/>
      <w:lvlJc w:val="left"/>
      <w:pPr>
        <w:tabs>
          <w:tab w:val="num" w:pos="4320"/>
        </w:tabs>
        <w:ind w:left="4320" w:hanging="360"/>
      </w:pPr>
      <w:rPr>
        <w:rFonts w:ascii="Wingdings" w:hAnsi="Wingdings" w:hint="default"/>
      </w:rPr>
    </w:lvl>
    <w:lvl w:ilvl="6" w:tplc="ED7436AC" w:tentative="1">
      <w:start w:val="1"/>
      <w:numFmt w:val="bullet"/>
      <w:lvlText w:val="§"/>
      <w:lvlJc w:val="left"/>
      <w:pPr>
        <w:tabs>
          <w:tab w:val="num" w:pos="5040"/>
        </w:tabs>
        <w:ind w:left="5040" w:hanging="360"/>
      </w:pPr>
      <w:rPr>
        <w:rFonts w:ascii="Wingdings" w:hAnsi="Wingdings" w:hint="default"/>
      </w:rPr>
    </w:lvl>
    <w:lvl w:ilvl="7" w:tplc="B394CCD2" w:tentative="1">
      <w:start w:val="1"/>
      <w:numFmt w:val="bullet"/>
      <w:lvlText w:val="§"/>
      <w:lvlJc w:val="left"/>
      <w:pPr>
        <w:tabs>
          <w:tab w:val="num" w:pos="5760"/>
        </w:tabs>
        <w:ind w:left="5760" w:hanging="360"/>
      </w:pPr>
      <w:rPr>
        <w:rFonts w:ascii="Wingdings" w:hAnsi="Wingdings" w:hint="default"/>
      </w:rPr>
    </w:lvl>
    <w:lvl w:ilvl="8" w:tplc="134A85F6" w:tentative="1">
      <w:start w:val="1"/>
      <w:numFmt w:val="bullet"/>
      <w:lvlText w:val="§"/>
      <w:lvlJc w:val="left"/>
      <w:pPr>
        <w:tabs>
          <w:tab w:val="num" w:pos="6480"/>
        </w:tabs>
        <w:ind w:left="6480" w:hanging="360"/>
      </w:pPr>
      <w:rPr>
        <w:rFonts w:ascii="Wingdings" w:hAnsi="Wingdings" w:hint="default"/>
      </w:rPr>
    </w:lvl>
  </w:abstractNum>
  <w:abstractNum w:abstractNumId="3">
    <w:nsid w:val="0D6B0086"/>
    <w:multiLevelType w:val="hybridMultilevel"/>
    <w:tmpl w:val="C35E72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DC3E4F"/>
    <w:multiLevelType w:val="hybridMultilevel"/>
    <w:tmpl w:val="3684D5E2"/>
    <w:lvl w:ilvl="0" w:tplc="D634312C">
      <w:start w:val="1"/>
      <w:numFmt w:val="bullet"/>
      <w:lvlText w:val="§"/>
      <w:lvlJc w:val="left"/>
      <w:pPr>
        <w:tabs>
          <w:tab w:val="num" w:pos="720"/>
        </w:tabs>
        <w:ind w:left="720" w:hanging="360"/>
      </w:pPr>
      <w:rPr>
        <w:rFonts w:ascii="Wingdings" w:hAnsi="Wingdings" w:hint="default"/>
      </w:rPr>
    </w:lvl>
    <w:lvl w:ilvl="1" w:tplc="EE724CDA" w:tentative="1">
      <w:start w:val="1"/>
      <w:numFmt w:val="bullet"/>
      <w:lvlText w:val="§"/>
      <w:lvlJc w:val="left"/>
      <w:pPr>
        <w:tabs>
          <w:tab w:val="num" w:pos="1440"/>
        </w:tabs>
        <w:ind w:left="1440" w:hanging="360"/>
      </w:pPr>
      <w:rPr>
        <w:rFonts w:ascii="Wingdings" w:hAnsi="Wingdings" w:hint="default"/>
      </w:rPr>
    </w:lvl>
    <w:lvl w:ilvl="2" w:tplc="D25225E4" w:tentative="1">
      <w:start w:val="1"/>
      <w:numFmt w:val="bullet"/>
      <w:lvlText w:val="§"/>
      <w:lvlJc w:val="left"/>
      <w:pPr>
        <w:tabs>
          <w:tab w:val="num" w:pos="2160"/>
        </w:tabs>
        <w:ind w:left="2160" w:hanging="360"/>
      </w:pPr>
      <w:rPr>
        <w:rFonts w:ascii="Wingdings" w:hAnsi="Wingdings" w:hint="default"/>
      </w:rPr>
    </w:lvl>
    <w:lvl w:ilvl="3" w:tplc="216C9292" w:tentative="1">
      <w:start w:val="1"/>
      <w:numFmt w:val="bullet"/>
      <w:lvlText w:val="§"/>
      <w:lvlJc w:val="left"/>
      <w:pPr>
        <w:tabs>
          <w:tab w:val="num" w:pos="2880"/>
        </w:tabs>
        <w:ind w:left="2880" w:hanging="360"/>
      </w:pPr>
      <w:rPr>
        <w:rFonts w:ascii="Wingdings" w:hAnsi="Wingdings" w:hint="default"/>
      </w:rPr>
    </w:lvl>
    <w:lvl w:ilvl="4" w:tplc="5CA0DDC8" w:tentative="1">
      <w:start w:val="1"/>
      <w:numFmt w:val="bullet"/>
      <w:lvlText w:val="§"/>
      <w:lvlJc w:val="left"/>
      <w:pPr>
        <w:tabs>
          <w:tab w:val="num" w:pos="3600"/>
        </w:tabs>
        <w:ind w:left="3600" w:hanging="360"/>
      </w:pPr>
      <w:rPr>
        <w:rFonts w:ascii="Wingdings" w:hAnsi="Wingdings" w:hint="default"/>
      </w:rPr>
    </w:lvl>
    <w:lvl w:ilvl="5" w:tplc="E3E8BC6C" w:tentative="1">
      <w:start w:val="1"/>
      <w:numFmt w:val="bullet"/>
      <w:lvlText w:val="§"/>
      <w:lvlJc w:val="left"/>
      <w:pPr>
        <w:tabs>
          <w:tab w:val="num" w:pos="4320"/>
        </w:tabs>
        <w:ind w:left="4320" w:hanging="360"/>
      </w:pPr>
      <w:rPr>
        <w:rFonts w:ascii="Wingdings" w:hAnsi="Wingdings" w:hint="default"/>
      </w:rPr>
    </w:lvl>
    <w:lvl w:ilvl="6" w:tplc="356E2944" w:tentative="1">
      <w:start w:val="1"/>
      <w:numFmt w:val="bullet"/>
      <w:lvlText w:val="§"/>
      <w:lvlJc w:val="left"/>
      <w:pPr>
        <w:tabs>
          <w:tab w:val="num" w:pos="5040"/>
        </w:tabs>
        <w:ind w:left="5040" w:hanging="360"/>
      </w:pPr>
      <w:rPr>
        <w:rFonts w:ascii="Wingdings" w:hAnsi="Wingdings" w:hint="default"/>
      </w:rPr>
    </w:lvl>
    <w:lvl w:ilvl="7" w:tplc="99A4C0FA" w:tentative="1">
      <w:start w:val="1"/>
      <w:numFmt w:val="bullet"/>
      <w:lvlText w:val="§"/>
      <w:lvlJc w:val="left"/>
      <w:pPr>
        <w:tabs>
          <w:tab w:val="num" w:pos="5760"/>
        </w:tabs>
        <w:ind w:left="5760" w:hanging="360"/>
      </w:pPr>
      <w:rPr>
        <w:rFonts w:ascii="Wingdings" w:hAnsi="Wingdings" w:hint="default"/>
      </w:rPr>
    </w:lvl>
    <w:lvl w:ilvl="8" w:tplc="AB1496D6" w:tentative="1">
      <w:start w:val="1"/>
      <w:numFmt w:val="bullet"/>
      <w:lvlText w:val="§"/>
      <w:lvlJc w:val="left"/>
      <w:pPr>
        <w:tabs>
          <w:tab w:val="num" w:pos="6480"/>
        </w:tabs>
        <w:ind w:left="6480" w:hanging="360"/>
      </w:pPr>
      <w:rPr>
        <w:rFonts w:ascii="Wingdings" w:hAnsi="Wingdings" w:hint="default"/>
      </w:rPr>
    </w:lvl>
  </w:abstractNum>
  <w:abstractNum w:abstractNumId="5">
    <w:nsid w:val="0F6F3B75"/>
    <w:multiLevelType w:val="hybridMultilevel"/>
    <w:tmpl w:val="6202459E"/>
    <w:lvl w:ilvl="0" w:tplc="113A2138">
      <w:start w:val="1"/>
      <w:numFmt w:val="bullet"/>
      <w:lvlText w:val=""/>
      <w:lvlJc w:val="left"/>
      <w:pPr>
        <w:tabs>
          <w:tab w:val="num" w:pos="360"/>
        </w:tabs>
        <w:ind w:left="360" w:hanging="360"/>
      </w:pPr>
      <w:rPr>
        <w:rFonts w:ascii="Wingdings" w:hAnsi="Wingdings" w:hint="default"/>
      </w:rPr>
    </w:lvl>
    <w:lvl w:ilvl="1" w:tplc="C448AC78" w:tentative="1">
      <w:start w:val="1"/>
      <w:numFmt w:val="bullet"/>
      <w:lvlText w:val=""/>
      <w:lvlJc w:val="left"/>
      <w:pPr>
        <w:tabs>
          <w:tab w:val="num" w:pos="1080"/>
        </w:tabs>
        <w:ind w:left="1080" w:hanging="360"/>
      </w:pPr>
      <w:rPr>
        <w:rFonts w:ascii="Wingdings" w:hAnsi="Wingdings" w:hint="default"/>
      </w:rPr>
    </w:lvl>
    <w:lvl w:ilvl="2" w:tplc="F462EA2E" w:tentative="1">
      <w:start w:val="1"/>
      <w:numFmt w:val="bullet"/>
      <w:lvlText w:val=""/>
      <w:lvlJc w:val="left"/>
      <w:pPr>
        <w:tabs>
          <w:tab w:val="num" w:pos="1800"/>
        </w:tabs>
        <w:ind w:left="1800" w:hanging="360"/>
      </w:pPr>
      <w:rPr>
        <w:rFonts w:ascii="Wingdings" w:hAnsi="Wingdings" w:hint="default"/>
      </w:rPr>
    </w:lvl>
    <w:lvl w:ilvl="3" w:tplc="AD90E9A2" w:tentative="1">
      <w:start w:val="1"/>
      <w:numFmt w:val="bullet"/>
      <w:lvlText w:val=""/>
      <w:lvlJc w:val="left"/>
      <w:pPr>
        <w:tabs>
          <w:tab w:val="num" w:pos="2520"/>
        </w:tabs>
        <w:ind w:left="2520" w:hanging="360"/>
      </w:pPr>
      <w:rPr>
        <w:rFonts w:ascii="Wingdings" w:hAnsi="Wingdings" w:hint="default"/>
      </w:rPr>
    </w:lvl>
    <w:lvl w:ilvl="4" w:tplc="AB72A5E2" w:tentative="1">
      <w:start w:val="1"/>
      <w:numFmt w:val="bullet"/>
      <w:lvlText w:val=""/>
      <w:lvlJc w:val="left"/>
      <w:pPr>
        <w:tabs>
          <w:tab w:val="num" w:pos="3240"/>
        </w:tabs>
        <w:ind w:left="3240" w:hanging="360"/>
      </w:pPr>
      <w:rPr>
        <w:rFonts w:ascii="Wingdings" w:hAnsi="Wingdings" w:hint="default"/>
      </w:rPr>
    </w:lvl>
    <w:lvl w:ilvl="5" w:tplc="80D02DE6" w:tentative="1">
      <w:start w:val="1"/>
      <w:numFmt w:val="bullet"/>
      <w:lvlText w:val=""/>
      <w:lvlJc w:val="left"/>
      <w:pPr>
        <w:tabs>
          <w:tab w:val="num" w:pos="3960"/>
        </w:tabs>
        <w:ind w:left="3960" w:hanging="360"/>
      </w:pPr>
      <w:rPr>
        <w:rFonts w:ascii="Wingdings" w:hAnsi="Wingdings" w:hint="default"/>
      </w:rPr>
    </w:lvl>
    <w:lvl w:ilvl="6" w:tplc="45F2BEEE" w:tentative="1">
      <w:start w:val="1"/>
      <w:numFmt w:val="bullet"/>
      <w:lvlText w:val=""/>
      <w:lvlJc w:val="left"/>
      <w:pPr>
        <w:tabs>
          <w:tab w:val="num" w:pos="4680"/>
        </w:tabs>
        <w:ind w:left="4680" w:hanging="360"/>
      </w:pPr>
      <w:rPr>
        <w:rFonts w:ascii="Wingdings" w:hAnsi="Wingdings" w:hint="default"/>
      </w:rPr>
    </w:lvl>
    <w:lvl w:ilvl="7" w:tplc="5C14FFC0" w:tentative="1">
      <w:start w:val="1"/>
      <w:numFmt w:val="bullet"/>
      <w:lvlText w:val=""/>
      <w:lvlJc w:val="left"/>
      <w:pPr>
        <w:tabs>
          <w:tab w:val="num" w:pos="5400"/>
        </w:tabs>
        <w:ind w:left="5400" w:hanging="360"/>
      </w:pPr>
      <w:rPr>
        <w:rFonts w:ascii="Wingdings" w:hAnsi="Wingdings" w:hint="default"/>
      </w:rPr>
    </w:lvl>
    <w:lvl w:ilvl="8" w:tplc="FA60BBDE" w:tentative="1">
      <w:start w:val="1"/>
      <w:numFmt w:val="bullet"/>
      <w:lvlText w:val=""/>
      <w:lvlJc w:val="left"/>
      <w:pPr>
        <w:tabs>
          <w:tab w:val="num" w:pos="6120"/>
        </w:tabs>
        <w:ind w:left="6120" w:hanging="360"/>
      </w:pPr>
      <w:rPr>
        <w:rFonts w:ascii="Wingdings" w:hAnsi="Wingdings" w:hint="default"/>
      </w:rPr>
    </w:lvl>
  </w:abstractNum>
  <w:abstractNum w:abstractNumId="6">
    <w:nsid w:val="0F8C2FD0"/>
    <w:multiLevelType w:val="hybridMultilevel"/>
    <w:tmpl w:val="E1B21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644D5A"/>
    <w:multiLevelType w:val="hybridMultilevel"/>
    <w:tmpl w:val="BD5E6AC2"/>
    <w:lvl w:ilvl="0" w:tplc="31B68520">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nsid w:val="17287F49"/>
    <w:multiLevelType w:val="hybridMultilevel"/>
    <w:tmpl w:val="DF265A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8900F3C"/>
    <w:multiLevelType w:val="hybridMultilevel"/>
    <w:tmpl w:val="4F0CD2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A9D3406"/>
    <w:multiLevelType w:val="hybridMultilevel"/>
    <w:tmpl w:val="1A18710C"/>
    <w:lvl w:ilvl="0" w:tplc="542210B4">
      <w:start w:val="1"/>
      <w:numFmt w:val="bullet"/>
      <w:lvlText w:val=""/>
      <w:lvlJc w:val="left"/>
      <w:pPr>
        <w:tabs>
          <w:tab w:val="num" w:pos="360"/>
        </w:tabs>
        <w:ind w:left="360" w:hanging="360"/>
      </w:pPr>
      <w:rPr>
        <w:rFonts w:ascii="Wingdings" w:hAnsi="Wingdings" w:hint="default"/>
      </w:rPr>
    </w:lvl>
    <w:lvl w:ilvl="1" w:tplc="1E421840" w:tentative="1">
      <w:start w:val="1"/>
      <w:numFmt w:val="bullet"/>
      <w:lvlText w:val=""/>
      <w:lvlJc w:val="left"/>
      <w:pPr>
        <w:tabs>
          <w:tab w:val="num" w:pos="1080"/>
        </w:tabs>
        <w:ind w:left="1080" w:hanging="360"/>
      </w:pPr>
      <w:rPr>
        <w:rFonts w:ascii="Wingdings" w:hAnsi="Wingdings" w:hint="default"/>
      </w:rPr>
    </w:lvl>
    <w:lvl w:ilvl="2" w:tplc="A02AD39E" w:tentative="1">
      <w:start w:val="1"/>
      <w:numFmt w:val="bullet"/>
      <w:lvlText w:val=""/>
      <w:lvlJc w:val="left"/>
      <w:pPr>
        <w:tabs>
          <w:tab w:val="num" w:pos="1800"/>
        </w:tabs>
        <w:ind w:left="1800" w:hanging="360"/>
      </w:pPr>
      <w:rPr>
        <w:rFonts w:ascii="Wingdings" w:hAnsi="Wingdings" w:hint="default"/>
      </w:rPr>
    </w:lvl>
    <w:lvl w:ilvl="3" w:tplc="CCF44F4C" w:tentative="1">
      <w:start w:val="1"/>
      <w:numFmt w:val="bullet"/>
      <w:lvlText w:val=""/>
      <w:lvlJc w:val="left"/>
      <w:pPr>
        <w:tabs>
          <w:tab w:val="num" w:pos="2520"/>
        </w:tabs>
        <w:ind w:left="2520" w:hanging="360"/>
      </w:pPr>
      <w:rPr>
        <w:rFonts w:ascii="Wingdings" w:hAnsi="Wingdings" w:hint="default"/>
      </w:rPr>
    </w:lvl>
    <w:lvl w:ilvl="4" w:tplc="7B18DCE6" w:tentative="1">
      <w:start w:val="1"/>
      <w:numFmt w:val="bullet"/>
      <w:lvlText w:val=""/>
      <w:lvlJc w:val="left"/>
      <w:pPr>
        <w:tabs>
          <w:tab w:val="num" w:pos="3240"/>
        </w:tabs>
        <w:ind w:left="3240" w:hanging="360"/>
      </w:pPr>
      <w:rPr>
        <w:rFonts w:ascii="Wingdings" w:hAnsi="Wingdings" w:hint="default"/>
      </w:rPr>
    </w:lvl>
    <w:lvl w:ilvl="5" w:tplc="1F20614A" w:tentative="1">
      <w:start w:val="1"/>
      <w:numFmt w:val="bullet"/>
      <w:lvlText w:val=""/>
      <w:lvlJc w:val="left"/>
      <w:pPr>
        <w:tabs>
          <w:tab w:val="num" w:pos="3960"/>
        </w:tabs>
        <w:ind w:left="3960" w:hanging="360"/>
      </w:pPr>
      <w:rPr>
        <w:rFonts w:ascii="Wingdings" w:hAnsi="Wingdings" w:hint="default"/>
      </w:rPr>
    </w:lvl>
    <w:lvl w:ilvl="6" w:tplc="EEFAB100" w:tentative="1">
      <w:start w:val="1"/>
      <w:numFmt w:val="bullet"/>
      <w:lvlText w:val=""/>
      <w:lvlJc w:val="left"/>
      <w:pPr>
        <w:tabs>
          <w:tab w:val="num" w:pos="4680"/>
        </w:tabs>
        <w:ind w:left="4680" w:hanging="360"/>
      </w:pPr>
      <w:rPr>
        <w:rFonts w:ascii="Wingdings" w:hAnsi="Wingdings" w:hint="default"/>
      </w:rPr>
    </w:lvl>
    <w:lvl w:ilvl="7" w:tplc="C45235EE" w:tentative="1">
      <w:start w:val="1"/>
      <w:numFmt w:val="bullet"/>
      <w:lvlText w:val=""/>
      <w:lvlJc w:val="left"/>
      <w:pPr>
        <w:tabs>
          <w:tab w:val="num" w:pos="5400"/>
        </w:tabs>
        <w:ind w:left="5400" w:hanging="360"/>
      </w:pPr>
      <w:rPr>
        <w:rFonts w:ascii="Wingdings" w:hAnsi="Wingdings" w:hint="default"/>
      </w:rPr>
    </w:lvl>
    <w:lvl w:ilvl="8" w:tplc="744E654C" w:tentative="1">
      <w:start w:val="1"/>
      <w:numFmt w:val="bullet"/>
      <w:lvlText w:val=""/>
      <w:lvlJc w:val="left"/>
      <w:pPr>
        <w:tabs>
          <w:tab w:val="num" w:pos="6120"/>
        </w:tabs>
        <w:ind w:left="6120" w:hanging="360"/>
      </w:pPr>
      <w:rPr>
        <w:rFonts w:ascii="Wingdings" w:hAnsi="Wingdings" w:hint="default"/>
      </w:rPr>
    </w:lvl>
  </w:abstractNum>
  <w:abstractNum w:abstractNumId="11">
    <w:nsid w:val="1C592B83"/>
    <w:multiLevelType w:val="hybridMultilevel"/>
    <w:tmpl w:val="1098EE32"/>
    <w:lvl w:ilvl="0" w:tplc="AA5C20E2">
      <w:start w:val="1"/>
      <w:numFmt w:val="bullet"/>
      <w:lvlText w:val="§"/>
      <w:lvlJc w:val="left"/>
      <w:pPr>
        <w:tabs>
          <w:tab w:val="num" w:pos="720"/>
        </w:tabs>
        <w:ind w:left="720" w:hanging="360"/>
      </w:pPr>
      <w:rPr>
        <w:rFonts w:ascii="Wingdings" w:hAnsi="Wingdings" w:hint="default"/>
      </w:rPr>
    </w:lvl>
    <w:lvl w:ilvl="1" w:tplc="C18ED91A" w:tentative="1">
      <w:start w:val="1"/>
      <w:numFmt w:val="bullet"/>
      <w:lvlText w:val="§"/>
      <w:lvlJc w:val="left"/>
      <w:pPr>
        <w:tabs>
          <w:tab w:val="num" w:pos="1440"/>
        </w:tabs>
        <w:ind w:left="1440" w:hanging="360"/>
      </w:pPr>
      <w:rPr>
        <w:rFonts w:ascii="Wingdings" w:hAnsi="Wingdings" w:hint="default"/>
      </w:rPr>
    </w:lvl>
    <w:lvl w:ilvl="2" w:tplc="4588CCE6" w:tentative="1">
      <w:start w:val="1"/>
      <w:numFmt w:val="bullet"/>
      <w:lvlText w:val="§"/>
      <w:lvlJc w:val="left"/>
      <w:pPr>
        <w:tabs>
          <w:tab w:val="num" w:pos="2160"/>
        </w:tabs>
        <w:ind w:left="2160" w:hanging="360"/>
      </w:pPr>
      <w:rPr>
        <w:rFonts w:ascii="Wingdings" w:hAnsi="Wingdings" w:hint="default"/>
      </w:rPr>
    </w:lvl>
    <w:lvl w:ilvl="3" w:tplc="5324DBCA" w:tentative="1">
      <w:start w:val="1"/>
      <w:numFmt w:val="bullet"/>
      <w:lvlText w:val="§"/>
      <w:lvlJc w:val="left"/>
      <w:pPr>
        <w:tabs>
          <w:tab w:val="num" w:pos="2880"/>
        </w:tabs>
        <w:ind w:left="2880" w:hanging="360"/>
      </w:pPr>
      <w:rPr>
        <w:rFonts w:ascii="Wingdings" w:hAnsi="Wingdings" w:hint="default"/>
      </w:rPr>
    </w:lvl>
    <w:lvl w:ilvl="4" w:tplc="5E929606" w:tentative="1">
      <w:start w:val="1"/>
      <w:numFmt w:val="bullet"/>
      <w:lvlText w:val="§"/>
      <w:lvlJc w:val="left"/>
      <w:pPr>
        <w:tabs>
          <w:tab w:val="num" w:pos="3600"/>
        </w:tabs>
        <w:ind w:left="3600" w:hanging="360"/>
      </w:pPr>
      <w:rPr>
        <w:rFonts w:ascii="Wingdings" w:hAnsi="Wingdings" w:hint="default"/>
      </w:rPr>
    </w:lvl>
    <w:lvl w:ilvl="5" w:tplc="C85E3B64" w:tentative="1">
      <w:start w:val="1"/>
      <w:numFmt w:val="bullet"/>
      <w:lvlText w:val="§"/>
      <w:lvlJc w:val="left"/>
      <w:pPr>
        <w:tabs>
          <w:tab w:val="num" w:pos="4320"/>
        </w:tabs>
        <w:ind w:left="4320" w:hanging="360"/>
      </w:pPr>
      <w:rPr>
        <w:rFonts w:ascii="Wingdings" w:hAnsi="Wingdings" w:hint="default"/>
      </w:rPr>
    </w:lvl>
    <w:lvl w:ilvl="6" w:tplc="ED7436AC" w:tentative="1">
      <w:start w:val="1"/>
      <w:numFmt w:val="bullet"/>
      <w:lvlText w:val="§"/>
      <w:lvlJc w:val="left"/>
      <w:pPr>
        <w:tabs>
          <w:tab w:val="num" w:pos="5040"/>
        </w:tabs>
        <w:ind w:left="5040" w:hanging="360"/>
      </w:pPr>
      <w:rPr>
        <w:rFonts w:ascii="Wingdings" w:hAnsi="Wingdings" w:hint="default"/>
      </w:rPr>
    </w:lvl>
    <w:lvl w:ilvl="7" w:tplc="B394CCD2" w:tentative="1">
      <w:start w:val="1"/>
      <w:numFmt w:val="bullet"/>
      <w:lvlText w:val="§"/>
      <w:lvlJc w:val="left"/>
      <w:pPr>
        <w:tabs>
          <w:tab w:val="num" w:pos="5760"/>
        </w:tabs>
        <w:ind w:left="5760" w:hanging="360"/>
      </w:pPr>
      <w:rPr>
        <w:rFonts w:ascii="Wingdings" w:hAnsi="Wingdings" w:hint="default"/>
      </w:rPr>
    </w:lvl>
    <w:lvl w:ilvl="8" w:tplc="134A85F6" w:tentative="1">
      <w:start w:val="1"/>
      <w:numFmt w:val="bullet"/>
      <w:lvlText w:val="§"/>
      <w:lvlJc w:val="left"/>
      <w:pPr>
        <w:tabs>
          <w:tab w:val="num" w:pos="6480"/>
        </w:tabs>
        <w:ind w:left="6480" w:hanging="360"/>
      </w:pPr>
      <w:rPr>
        <w:rFonts w:ascii="Wingdings" w:hAnsi="Wingdings" w:hint="default"/>
      </w:rPr>
    </w:lvl>
  </w:abstractNum>
  <w:abstractNum w:abstractNumId="12">
    <w:nsid w:val="22F25C11"/>
    <w:multiLevelType w:val="hybridMultilevel"/>
    <w:tmpl w:val="61E4CC7A"/>
    <w:lvl w:ilvl="0" w:tplc="0926548E">
      <w:start w:val="1"/>
      <w:numFmt w:val="bullet"/>
      <w:lvlText w:val="§"/>
      <w:lvlJc w:val="left"/>
      <w:pPr>
        <w:tabs>
          <w:tab w:val="num" w:pos="720"/>
        </w:tabs>
        <w:ind w:left="720" w:hanging="360"/>
      </w:pPr>
      <w:rPr>
        <w:rFonts w:ascii="Wingdings" w:hAnsi="Wingdings" w:hint="default"/>
      </w:rPr>
    </w:lvl>
    <w:lvl w:ilvl="1" w:tplc="5CEC3A14" w:tentative="1">
      <w:start w:val="1"/>
      <w:numFmt w:val="bullet"/>
      <w:lvlText w:val="§"/>
      <w:lvlJc w:val="left"/>
      <w:pPr>
        <w:tabs>
          <w:tab w:val="num" w:pos="1440"/>
        </w:tabs>
        <w:ind w:left="1440" w:hanging="360"/>
      </w:pPr>
      <w:rPr>
        <w:rFonts w:ascii="Wingdings" w:hAnsi="Wingdings" w:hint="default"/>
      </w:rPr>
    </w:lvl>
    <w:lvl w:ilvl="2" w:tplc="8AD22A8E" w:tentative="1">
      <w:start w:val="1"/>
      <w:numFmt w:val="bullet"/>
      <w:lvlText w:val="§"/>
      <w:lvlJc w:val="left"/>
      <w:pPr>
        <w:tabs>
          <w:tab w:val="num" w:pos="2160"/>
        </w:tabs>
        <w:ind w:left="2160" w:hanging="360"/>
      </w:pPr>
      <w:rPr>
        <w:rFonts w:ascii="Wingdings" w:hAnsi="Wingdings" w:hint="default"/>
      </w:rPr>
    </w:lvl>
    <w:lvl w:ilvl="3" w:tplc="00342D12" w:tentative="1">
      <w:start w:val="1"/>
      <w:numFmt w:val="bullet"/>
      <w:lvlText w:val="§"/>
      <w:lvlJc w:val="left"/>
      <w:pPr>
        <w:tabs>
          <w:tab w:val="num" w:pos="2880"/>
        </w:tabs>
        <w:ind w:left="2880" w:hanging="360"/>
      </w:pPr>
      <w:rPr>
        <w:rFonts w:ascii="Wingdings" w:hAnsi="Wingdings" w:hint="default"/>
      </w:rPr>
    </w:lvl>
    <w:lvl w:ilvl="4" w:tplc="6FD01ECE" w:tentative="1">
      <w:start w:val="1"/>
      <w:numFmt w:val="bullet"/>
      <w:lvlText w:val="§"/>
      <w:lvlJc w:val="left"/>
      <w:pPr>
        <w:tabs>
          <w:tab w:val="num" w:pos="3600"/>
        </w:tabs>
        <w:ind w:left="3600" w:hanging="360"/>
      </w:pPr>
      <w:rPr>
        <w:rFonts w:ascii="Wingdings" w:hAnsi="Wingdings" w:hint="default"/>
      </w:rPr>
    </w:lvl>
    <w:lvl w:ilvl="5" w:tplc="2CB813BA" w:tentative="1">
      <w:start w:val="1"/>
      <w:numFmt w:val="bullet"/>
      <w:lvlText w:val="§"/>
      <w:lvlJc w:val="left"/>
      <w:pPr>
        <w:tabs>
          <w:tab w:val="num" w:pos="4320"/>
        </w:tabs>
        <w:ind w:left="4320" w:hanging="360"/>
      </w:pPr>
      <w:rPr>
        <w:rFonts w:ascii="Wingdings" w:hAnsi="Wingdings" w:hint="default"/>
      </w:rPr>
    </w:lvl>
    <w:lvl w:ilvl="6" w:tplc="1D28F2F8" w:tentative="1">
      <w:start w:val="1"/>
      <w:numFmt w:val="bullet"/>
      <w:lvlText w:val="§"/>
      <w:lvlJc w:val="left"/>
      <w:pPr>
        <w:tabs>
          <w:tab w:val="num" w:pos="5040"/>
        </w:tabs>
        <w:ind w:left="5040" w:hanging="360"/>
      </w:pPr>
      <w:rPr>
        <w:rFonts w:ascii="Wingdings" w:hAnsi="Wingdings" w:hint="default"/>
      </w:rPr>
    </w:lvl>
    <w:lvl w:ilvl="7" w:tplc="9E8A8B16" w:tentative="1">
      <w:start w:val="1"/>
      <w:numFmt w:val="bullet"/>
      <w:lvlText w:val="§"/>
      <w:lvlJc w:val="left"/>
      <w:pPr>
        <w:tabs>
          <w:tab w:val="num" w:pos="5760"/>
        </w:tabs>
        <w:ind w:left="5760" w:hanging="360"/>
      </w:pPr>
      <w:rPr>
        <w:rFonts w:ascii="Wingdings" w:hAnsi="Wingdings" w:hint="default"/>
      </w:rPr>
    </w:lvl>
    <w:lvl w:ilvl="8" w:tplc="6F1CED32" w:tentative="1">
      <w:start w:val="1"/>
      <w:numFmt w:val="bullet"/>
      <w:lvlText w:val="§"/>
      <w:lvlJc w:val="left"/>
      <w:pPr>
        <w:tabs>
          <w:tab w:val="num" w:pos="6480"/>
        </w:tabs>
        <w:ind w:left="6480" w:hanging="360"/>
      </w:pPr>
      <w:rPr>
        <w:rFonts w:ascii="Wingdings" w:hAnsi="Wingdings" w:hint="default"/>
      </w:rPr>
    </w:lvl>
  </w:abstractNum>
  <w:abstractNum w:abstractNumId="13">
    <w:nsid w:val="25F553D8"/>
    <w:multiLevelType w:val="hybridMultilevel"/>
    <w:tmpl w:val="05EEE95A"/>
    <w:lvl w:ilvl="0" w:tplc="B19C1E12">
      <w:start w:val="1"/>
      <w:numFmt w:val="bullet"/>
      <w:lvlText w:val=""/>
      <w:lvlJc w:val="left"/>
      <w:pPr>
        <w:ind w:left="360" w:hanging="360"/>
      </w:pPr>
      <w:rPr>
        <w:rFonts w:ascii="Symbol" w:hAnsi="Symbol" w:cs="Symbol" w:hint="default"/>
        <w:color w:val="FFFFFF" w:themeColor="background1"/>
        <w:u w:color="FFFFFF" w:themeColor="background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31971E29"/>
    <w:multiLevelType w:val="hybridMultilevel"/>
    <w:tmpl w:val="781062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232761E"/>
    <w:multiLevelType w:val="hybridMultilevel"/>
    <w:tmpl w:val="3D78AB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2F6523B"/>
    <w:multiLevelType w:val="hybridMultilevel"/>
    <w:tmpl w:val="DC3A4232"/>
    <w:lvl w:ilvl="0" w:tplc="0BD8B160">
      <w:start w:val="1"/>
      <w:numFmt w:val="bullet"/>
      <w:lvlText w:val="§"/>
      <w:lvlJc w:val="left"/>
      <w:pPr>
        <w:tabs>
          <w:tab w:val="num" w:pos="720"/>
        </w:tabs>
        <w:ind w:left="720" w:hanging="360"/>
      </w:pPr>
      <w:rPr>
        <w:rFonts w:ascii="Wingdings" w:hAnsi="Wingdings" w:hint="default"/>
      </w:rPr>
    </w:lvl>
    <w:lvl w:ilvl="1" w:tplc="56C89544" w:tentative="1">
      <w:start w:val="1"/>
      <w:numFmt w:val="bullet"/>
      <w:lvlText w:val="§"/>
      <w:lvlJc w:val="left"/>
      <w:pPr>
        <w:tabs>
          <w:tab w:val="num" w:pos="1440"/>
        </w:tabs>
        <w:ind w:left="1440" w:hanging="360"/>
      </w:pPr>
      <w:rPr>
        <w:rFonts w:ascii="Wingdings" w:hAnsi="Wingdings" w:hint="default"/>
      </w:rPr>
    </w:lvl>
    <w:lvl w:ilvl="2" w:tplc="EBEE886C" w:tentative="1">
      <w:start w:val="1"/>
      <w:numFmt w:val="bullet"/>
      <w:lvlText w:val="§"/>
      <w:lvlJc w:val="left"/>
      <w:pPr>
        <w:tabs>
          <w:tab w:val="num" w:pos="2160"/>
        </w:tabs>
        <w:ind w:left="2160" w:hanging="360"/>
      </w:pPr>
      <w:rPr>
        <w:rFonts w:ascii="Wingdings" w:hAnsi="Wingdings" w:hint="default"/>
      </w:rPr>
    </w:lvl>
    <w:lvl w:ilvl="3" w:tplc="FCBA17D0" w:tentative="1">
      <w:start w:val="1"/>
      <w:numFmt w:val="bullet"/>
      <w:lvlText w:val="§"/>
      <w:lvlJc w:val="left"/>
      <w:pPr>
        <w:tabs>
          <w:tab w:val="num" w:pos="2880"/>
        </w:tabs>
        <w:ind w:left="2880" w:hanging="360"/>
      </w:pPr>
      <w:rPr>
        <w:rFonts w:ascii="Wingdings" w:hAnsi="Wingdings" w:hint="default"/>
      </w:rPr>
    </w:lvl>
    <w:lvl w:ilvl="4" w:tplc="E834A97A" w:tentative="1">
      <w:start w:val="1"/>
      <w:numFmt w:val="bullet"/>
      <w:lvlText w:val="§"/>
      <w:lvlJc w:val="left"/>
      <w:pPr>
        <w:tabs>
          <w:tab w:val="num" w:pos="3600"/>
        </w:tabs>
        <w:ind w:left="3600" w:hanging="360"/>
      </w:pPr>
      <w:rPr>
        <w:rFonts w:ascii="Wingdings" w:hAnsi="Wingdings" w:hint="default"/>
      </w:rPr>
    </w:lvl>
    <w:lvl w:ilvl="5" w:tplc="543A9DB2" w:tentative="1">
      <w:start w:val="1"/>
      <w:numFmt w:val="bullet"/>
      <w:lvlText w:val="§"/>
      <w:lvlJc w:val="left"/>
      <w:pPr>
        <w:tabs>
          <w:tab w:val="num" w:pos="4320"/>
        </w:tabs>
        <w:ind w:left="4320" w:hanging="360"/>
      </w:pPr>
      <w:rPr>
        <w:rFonts w:ascii="Wingdings" w:hAnsi="Wingdings" w:hint="default"/>
      </w:rPr>
    </w:lvl>
    <w:lvl w:ilvl="6" w:tplc="51CA098E" w:tentative="1">
      <w:start w:val="1"/>
      <w:numFmt w:val="bullet"/>
      <w:lvlText w:val="§"/>
      <w:lvlJc w:val="left"/>
      <w:pPr>
        <w:tabs>
          <w:tab w:val="num" w:pos="5040"/>
        </w:tabs>
        <w:ind w:left="5040" w:hanging="360"/>
      </w:pPr>
      <w:rPr>
        <w:rFonts w:ascii="Wingdings" w:hAnsi="Wingdings" w:hint="default"/>
      </w:rPr>
    </w:lvl>
    <w:lvl w:ilvl="7" w:tplc="DD3AB69E" w:tentative="1">
      <w:start w:val="1"/>
      <w:numFmt w:val="bullet"/>
      <w:lvlText w:val="§"/>
      <w:lvlJc w:val="left"/>
      <w:pPr>
        <w:tabs>
          <w:tab w:val="num" w:pos="5760"/>
        </w:tabs>
        <w:ind w:left="5760" w:hanging="360"/>
      </w:pPr>
      <w:rPr>
        <w:rFonts w:ascii="Wingdings" w:hAnsi="Wingdings" w:hint="default"/>
      </w:rPr>
    </w:lvl>
    <w:lvl w:ilvl="8" w:tplc="6B8A1F42" w:tentative="1">
      <w:start w:val="1"/>
      <w:numFmt w:val="bullet"/>
      <w:lvlText w:val="§"/>
      <w:lvlJc w:val="left"/>
      <w:pPr>
        <w:tabs>
          <w:tab w:val="num" w:pos="6480"/>
        </w:tabs>
        <w:ind w:left="6480" w:hanging="360"/>
      </w:pPr>
      <w:rPr>
        <w:rFonts w:ascii="Wingdings" w:hAnsi="Wingdings" w:hint="default"/>
      </w:rPr>
    </w:lvl>
  </w:abstractNum>
  <w:abstractNum w:abstractNumId="17">
    <w:nsid w:val="35EF46A2"/>
    <w:multiLevelType w:val="hybridMultilevel"/>
    <w:tmpl w:val="1528065E"/>
    <w:lvl w:ilvl="0" w:tplc="EBCA55B2">
      <w:start w:val="2"/>
      <w:numFmt w:val="bullet"/>
      <w:lvlText w:val=""/>
      <w:lvlJc w:val="left"/>
      <w:pPr>
        <w:ind w:left="720" w:hanging="360"/>
      </w:pPr>
      <w:rPr>
        <w:rFonts w:ascii="Symbol" w:eastAsiaTheme="minorHAnsi" w:hAnsi="Symbol" w:cs="DIN NEXT™ ARABIC MEDIUM" w:hint="default"/>
        <w:color w:val="FFFF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9E124B9"/>
    <w:multiLevelType w:val="hybridMultilevel"/>
    <w:tmpl w:val="21F2C5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6033186"/>
    <w:multiLevelType w:val="hybridMultilevel"/>
    <w:tmpl w:val="5AECA3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0865B19"/>
    <w:multiLevelType w:val="hybridMultilevel"/>
    <w:tmpl w:val="76C01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3873B88"/>
    <w:multiLevelType w:val="hybridMultilevel"/>
    <w:tmpl w:val="A3F0C9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575284C"/>
    <w:multiLevelType w:val="hybridMultilevel"/>
    <w:tmpl w:val="4A2A810C"/>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23">
    <w:nsid w:val="58061C24"/>
    <w:multiLevelType w:val="hybridMultilevel"/>
    <w:tmpl w:val="82E28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E536228"/>
    <w:multiLevelType w:val="hybridMultilevel"/>
    <w:tmpl w:val="E39C95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125688B"/>
    <w:multiLevelType w:val="hybridMultilevel"/>
    <w:tmpl w:val="D5885878"/>
    <w:lvl w:ilvl="0" w:tplc="E53CE446">
      <w:start w:val="1"/>
      <w:numFmt w:val="bullet"/>
      <w:lvlText w:val=""/>
      <w:lvlJc w:val="left"/>
      <w:pPr>
        <w:ind w:left="720" w:hanging="360"/>
      </w:pPr>
      <w:rPr>
        <w:rFonts w:ascii="Symbol" w:hAnsi="Symbol" w:cs="Symbol" w:hint="default"/>
        <w:u w:color="FFFFFF" w:themeColor="background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17564C4"/>
    <w:multiLevelType w:val="hybridMultilevel"/>
    <w:tmpl w:val="FAA63C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5EB023D"/>
    <w:multiLevelType w:val="hybridMultilevel"/>
    <w:tmpl w:val="02DE60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76417B5"/>
    <w:multiLevelType w:val="hybridMultilevel"/>
    <w:tmpl w:val="3FB20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8617522"/>
    <w:multiLevelType w:val="hybridMultilevel"/>
    <w:tmpl w:val="2C74D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AF152F3"/>
    <w:multiLevelType w:val="hybridMultilevel"/>
    <w:tmpl w:val="0032EE8A"/>
    <w:lvl w:ilvl="0" w:tplc="BA280A38">
      <w:start w:val="1"/>
      <w:numFmt w:val="bullet"/>
      <w:lvlText w:val="§"/>
      <w:lvlJc w:val="left"/>
      <w:pPr>
        <w:tabs>
          <w:tab w:val="num" w:pos="720"/>
        </w:tabs>
        <w:ind w:left="720" w:hanging="360"/>
      </w:pPr>
      <w:rPr>
        <w:rFonts w:ascii="Wingdings" w:hAnsi="Wingdings" w:hint="default"/>
      </w:rPr>
    </w:lvl>
    <w:lvl w:ilvl="1" w:tplc="4614BB32" w:tentative="1">
      <w:start w:val="1"/>
      <w:numFmt w:val="bullet"/>
      <w:lvlText w:val="§"/>
      <w:lvlJc w:val="left"/>
      <w:pPr>
        <w:tabs>
          <w:tab w:val="num" w:pos="1440"/>
        </w:tabs>
        <w:ind w:left="1440" w:hanging="360"/>
      </w:pPr>
      <w:rPr>
        <w:rFonts w:ascii="Wingdings" w:hAnsi="Wingdings" w:hint="default"/>
      </w:rPr>
    </w:lvl>
    <w:lvl w:ilvl="2" w:tplc="F3C6B082" w:tentative="1">
      <w:start w:val="1"/>
      <w:numFmt w:val="bullet"/>
      <w:lvlText w:val="§"/>
      <w:lvlJc w:val="left"/>
      <w:pPr>
        <w:tabs>
          <w:tab w:val="num" w:pos="2160"/>
        </w:tabs>
        <w:ind w:left="2160" w:hanging="360"/>
      </w:pPr>
      <w:rPr>
        <w:rFonts w:ascii="Wingdings" w:hAnsi="Wingdings" w:hint="default"/>
      </w:rPr>
    </w:lvl>
    <w:lvl w:ilvl="3" w:tplc="F28698A6" w:tentative="1">
      <w:start w:val="1"/>
      <w:numFmt w:val="bullet"/>
      <w:lvlText w:val="§"/>
      <w:lvlJc w:val="left"/>
      <w:pPr>
        <w:tabs>
          <w:tab w:val="num" w:pos="2880"/>
        </w:tabs>
        <w:ind w:left="2880" w:hanging="360"/>
      </w:pPr>
      <w:rPr>
        <w:rFonts w:ascii="Wingdings" w:hAnsi="Wingdings" w:hint="default"/>
      </w:rPr>
    </w:lvl>
    <w:lvl w:ilvl="4" w:tplc="7C3224C8" w:tentative="1">
      <w:start w:val="1"/>
      <w:numFmt w:val="bullet"/>
      <w:lvlText w:val="§"/>
      <w:lvlJc w:val="left"/>
      <w:pPr>
        <w:tabs>
          <w:tab w:val="num" w:pos="3600"/>
        </w:tabs>
        <w:ind w:left="3600" w:hanging="360"/>
      </w:pPr>
      <w:rPr>
        <w:rFonts w:ascii="Wingdings" w:hAnsi="Wingdings" w:hint="default"/>
      </w:rPr>
    </w:lvl>
    <w:lvl w:ilvl="5" w:tplc="593E2830" w:tentative="1">
      <w:start w:val="1"/>
      <w:numFmt w:val="bullet"/>
      <w:lvlText w:val="§"/>
      <w:lvlJc w:val="left"/>
      <w:pPr>
        <w:tabs>
          <w:tab w:val="num" w:pos="4320"/>
        </w:tabs>
        <w:ind w:left="4320" w:hanging="360"/>
      </w:pPr>
      <w:rPr>
        <w:rFonts w:ascii="Wingdings" w:hAnsi="Wingdings" w:hint="default"/>
      </w:rPr>
    </w:lvl>
    <w:lvl w:ilvl="6" w:tplc="433CC73C" w:tentative="1">
      <w:start w:val="1"/>
      <w:numFmt w:val="bullet"/>
      <w:lvlText w:val="§"/>
      <w:lvlJc w:val="left"/>
      <w:pPr>
        <w:tabs>
          <w:tab w:val="num" w:pos="5040"/>
        </w:tabs>
        <w:ind w:left="5040" w:hanging="360"/>
      </w:pPr>
      <w:rPr>
        <w:rFonts w:ascii="Wingdings" w:hAnsi="Wingdings" w:hint="default"/>
      </w:rPr>
    </w:lvl>
    <w:lvl w:ilvl="7" w:tplc="D87A3876" w:tentative="1">
      <w:start w:val="1"/>
      <w:numFmt w:val="bullet"/>
      <w:lvlText w:val="§"/>
      <w:lvlJc w:val="left"/>
      <w:pPr>
        <w:tabs>
          <w:tab w:val="num" w:pos="5760"/>
        </w:tabs>
        <w:ind w:left="5760" w:hanging="360"/>
      </w:pPr>
      <w:rPr>
        <w:rFonts w:ascii="Wingdings" w:hAnsi="Wingdings" w:hint="default"/>
      </w:rPr>
    </w:lvl>
    <w:lvl w:ilvl="8" w:tplc="9280A63E" w:tentative="1">
      <w:start w:val="1"/>
      <w:numFmt w:val="bullet"/>
      <w:lvlText w:val="§"/>
      <w:lvlJc w:val="left"/>
      <w:pPr>
        <w:tabs>
          <w:tab w:val="num" w:pos="6480"/>
        </w:tabs>
        <w:ind w:left="6480" w:hanging="360"/>
      </w:pPr>
      <w:rPr>
        <w:rFonts w:ascii="Wingdings" w:hAnsi="Wingdings" w:hint="default"/>
      </w:rPr>
    </w:lvl>
  </w:abstractNum>
  <w:abstractNum w:abstractNumId="31">
    <w:nsid w:val="7FB818B4"/>
    <w:multiLevelType w:val="hybridMultilevel"/>
    <w:tmpl w:val="E77053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24"/>
  </w:num>
  <w:num w:numId="3">
    <w:abstractNumId w:val="28"/>
  </w:num>
  <w:num w:numId="4">
    <w:abstractNumId w:val="31"/>
  </w:num>
  <w:num w:numId="5">
    <w:abstractNumId w:val="17"/>
  </w:num>
  <w:num w:numId="6">
    <w:abstractNumId w:val="30"/>
  </w:num>
  <w:num w:numId="7">
    <w:abstractNumId w:val="16"/>
  </w:num>
  <w:num w:numId="8">
    <w:abstractNumId w:val="4"/>
  </w:num>
  <w:num w:numId="9">
    <w:abstractNumId w:val="12"/>
  </w:num>
  <w:num w:numId="10">
    <w:abstractNumId w:val="1"/>
  </w:num>
  <w:num w:numId="11">
    <w:abstractNumId w:val="11"/>
  </w:num>
  <w:num w:numId="12">
    <w:abstractNumId w:val="2"/>
  </w:num>
  <w:num w:numId="13">
    <w:abstractNumId w:val="5"/>
  </w:num>
  <w:num w:numId="14">
    <w:abstractNumId w:val="10"/>
  </w:num>
  <w:num w:numId="15">
    <w:abstractNumId w:val="23"/>
  </w:num>
  <w:num w:numId="16">
    <w:abstractNumId w:val="8"/>
  </w:num>
  <w:num w:numId="17">
    <w:abstractNumId w:val="15"/>
  </w:num>
  <w:num w:numId="18">
    <w:abstractNumId w:val="19"/>
  </w:num>
  <w:num w:numId="19">
    <w:abstractNumId w:val="26"/>
  </w:num>
  <w:num w:numId="20">
    <w:abstractNumId w:val="14"/>
  </w:num>
  <w:num w:numId="21">
    <w:abstractNumId w:val="21"/>
  </w:num>
  <w:num w:numId="22">
    <w:abstractNumId w:val="22"/>
  </w:num>
  <w:num w:numId="23">
    <w:abstractNumId w:val="29"/>
  </w:num>
  <w:num w:numId="24">
    <w:abstractNumId w:val="6"/>
  </w:num>
  <w:num w:numId="25">
    <w:abstractNumId w:val="18"/>
  </w:num>
  <w:num w:numId="26">
    <w:abstractNumId w:val="25"/>
  </w:num>
  <w:num w:numId="27">
    <w:abstractNumId w:val="13"/>
  </w:num>
  <w:num w:numId="28">
    <w:abstractNumId w:val="0"/>
  </w:num>
  <w:num w:numId="29">
    <w:abstractNumId w:val="3"/>
  </w:num>
  <w:num w:numId="30">
    <w:abstractNumId w:val="7"/>
  </w:num>
  <w:num w:numId="31">
    <w:abstractNumId w:val="9"/>
  </w:num>
  <w:num w:numId="3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activeWritingStyle w:appName="MSWord" w:lang="ar-SA" w:vendorID="64" w:dllVersion="6" w:nlCheck="1" w:checkStyle="0"/>
  <w:activeWritingStyle w:appName="MSWord" w:lang="ar-SA" w:vendorID="64" w:dllVersion="0" w:nlCheck="1" w:checkStyle="0"/>
  <w:activeWritingStyle w:appName="MSWord" w:lang="en-US" w:vendorID="64" w:dllVersion="4096" w:nlCheck="1" w:checkStyle="0"/>
  <w:activeWritingStyle w:appName="MSWord" w:lang="ar-SA" w:vendorID="64" w:dllVersion="4096" w:nlCheck="1" w:checkStyle="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36C3"/>
    <w:rsid w:val="000018E5"/>
    <w:rsid w:val="00003EDC"/>
    <w:rsid w:val="00011A9C"/>
    <w:rsid w:val="00011B3C"/>
    <w:rsid w:val="00016CC7"/>
    <w:rsid w:val="00020710"/>
    <w:rsid w:val="000263E2"/>
    <w:rsid w:val="000347DF"/>
    <w:rsid w:val="0003619A"/>
    <w:rsid w:val="00042349"/>
    <w:rsid w:val="000455C2"/>
    <w:rsid w:val="00047DD1"/>
    <w:rsid w:val="00055E05"/>
    <w:rsid w:val="00060A9E"/>
    <w:rsid w:val="00084C04"/>
    <w:rsid w:val="00085DEA"/>
    <w:rsid w:val="00086F56"/>
    <w:rsid w:val="000973BC"/>
    <w:rsid w:val="000A15B4"/>
    <w:rsid w:val="000C0FCB"/>
    <w:rsid w:val="000C1364"/>
    <w:rsid w:val="000C1F14"/>
    <w:rsid w:val="000D2876"/>
    <w:rsid w:val="000D68A3"/>
    <w:rsid w:val="000E2809"/>
    <w:rsid w:val="000E4058"/>
    <w:rsid w:val="000F105E"/>
    <w:rsid w:val="00107565"/>
    <w:rsid w:val="00123EA4"/>
    <w:rsid w:val="00123F5B"/>
    <w:rsid w:val="00126020"/>
    <w:rsid w:val="001270B2"/>
    <w:rsid w:val="00131734"/>
    <w:rsid w:val="00137FF3"/>
    <w:rsid w:val="00143E31"/>
    <w:rsid w:val="001446ED"/>
    <w:rsid w:val="00170319"/>
    <w:rsid w:val="00171C6C"/>
    <w:rsid w:val="001855D7"/>
    <w:rsid w:val="001A30FC"/>
    <w:rsid w:val="001C193F"/>
    <w:rsid w:val="001D13E9"/>
    <w:rsid w:val="001D2CD2"/>
    <w:rsid w:val="001D5443"/>
    <w:rsid w:val="001F03FF"/>
    <w:rsid w:val="001F1144"/>
    <w:rsid w:val="001F34EE"/>
    <w:rsid w:val="00212B54"/>
    <w:rsid w:val="00215895"/>
    <w:rsid w:val="002176F6"/>
    <w:rsid w:val="00233AD2"/>
    <w:rsid w:val="0024111A"/>
    <w:rsid w:val="002430CC"/>
    <w:rsid w:val="00251E09"/>
    <w:rsid w:val="00254CE8"/>
    <w:rsid w:val="00256F95"/>
    <w:rsid w:val="00266508"/>
    <w:rsid w:val="002728E9"/>
    <w:rsid w:val="002761CB"/>
    <w:rsid w:val="00283937"/>
    <w:rsid w:val="00287A0D"/>
    <w:rsid w:val="00290C3A"/>
    <w:rsid w:val="00293830"/>
    <w:rsid w:val="002A0738"/>
    <w:rsid w:val="002A22D7"/>
    <w:rsid w:val="002A57C4"/>
    <w:rsid w:val="002A7A84"/>
    <w:rsid w:val="002C0FD2"/>
    <w:rsid w:val="002D049A"/>
    <w:rsid w:val="002D35DE"/>
    <w:rsid w:val="002D4589"/>
    <w:rsid w:val="002E63AD"/>
    <w:rsid w:val="002F0BC0"/>
    <w:rsid w:val="002F5E50"/>
    <w:rsid w:val="003401C7"/>
    <w:rsid w:val="0034272C"/>
    <w:rsid w:val="00352E47"/>
    <w:rsid w:val="00384C97"/>
    <w:rsid w:val="00393194"/>
    <w:rsid w:val="00395189"/>
    <w:rsid w:val="003A4ABD"/>
    <w:rsid w:val="003A762E"/>
    <w:rsid w:val="003B0D84"/>
    <w:rsid w:val="003B44D3"/>
    <w:rsid w:val="003B5294"/>
    <w:rsid w:val="003C1003"/>
    <w:rsid w:val="003C54AD"/>
    <w:rsid w:val="003C7ADF"/>
    <w:rsid w:val="003D6D34"/>
    <w:rsid w:val="003E48DE"/>
    <w:rsid w:val="003F00A8"/>
    <w:rsid w:val="003F01A9"/>
    <w:rsid w:val="003F3E71"/>
    <w:rsid w:val="00401F9D"/>
    <w:rsid w:val="00402ECE"/>
    <w:rsid w:val="004128F8"/>
    <w:rsid w:val="0041561F"/>
    <w:rsid w:val="00421ED5"/>
    <w:rsid w:val="00425E24"/>
    <w:rsid w:val="00434F0F"/>
    <w:rsid w:val="00440346"/>
    <w:rsid w:val="004408AF"/>
    <w:rsid w:val="004605E1"/>
    <w:rsid w:val="00461566"/>
    <w:rsid w:val="00464F77"/>
    <w:rsid w:val="0048032C"/>
    <w:rsid w:val="00482DD8"/>
    <w:rsid w:val="004A2761"/>
    <w:rsid w:val="004A35ED"/>
    <w:rsid w:val="004A4B89"/>
    <w:rsid w:val="004A5BD0"/>
    <w:rsid w:val="004C5EBA"/>
    <w:rsid w:val="004D05F8"/>
    <w:rsid w:val="004D6B05"/>
    <w:rsid w:val="004D6B9A"/>
    <w:rsid w:val="004F50F1"/>
    <w:rsid w:val="00500DB9"/>
    <w:rsid w:val="005031B0"/>
    <w:rsid w:val="005104BB"/>
    <w:rsid w:val="00512A54"/>
    <w:rsid w:val="00512AB4"/>
    <w:rsid w:val="0051422C"/>
    <w:rsid w:val="005217A2"/>
    <w:rsid w:val="005306BB"/>
    <w:rsid w:val="005508C6"/>
    <w:rsid w:val="00553B10"/>
    <w:rsid w:val="00561601"/>
    <w:rsid w:val="005719C3"/>
    <w:rsid w:val="005766B3"/>
    <w:rsid w:val="005A0806"/>
    <w:rsid w:val="005A146D"/>
    <w:rsid w:val="005A7B3E"/>
    <w:rsid w:val="005B1E8D"/>
    <w:rsid w:val="005B26AC"/>
    <w:rsid w:val="005B360D"/>
    <w:rsid w:val="005B4B63"/>
    <w:rsid w:val="005C0EA1"/>
    <w:rsid w:val="005E749B"/>
    <w:rsid w:val="005F2EDF"/>
    <w:rsid w:val="00630073"/>
    <w:rsid w:val="00631C47"/>
    <w:rsid w:val="00635F02"/>
    <w:rsid w:val="00640927"/>
    <w:rsid w:val="00652624"/>
    <w:rsid w:val="0066519A"/>
    <w:rsid w:val="006731F4"/>
    <w:rsid w:val="0069056D"/>
    <w:rsid w:val="00696A1F"/>
    <w:rsid w:val="006973C7"/>
    <w:rsid w:val="006B08C3"/>
    <w:rsid w:val="006B12D6"/>
    <w:rsid w:val="006B1B17"/>
    <w:rsid w:val="006B3CD5"/>
    <w:rsid w:val="006C0DCE"/>
    <w:rsid w:val="006C525F"/>
    <w:rsid w:val="006D0593"/>
    <w:rsid w:val="006D12D8"/>
    <w:rsid w:val="006D1CEC"/>
    <w:rsid w:val="006D3F0B"/>
    <w:rsid w:val="006E0516"/>
    <w:rsid w:val="006E3A65"/>
    <w:rsid w:val="006F1BDF"/>
    <w:rsid w:val="006F7516"/>
    <w:rsid w:val="007065FD"/>
    <w:rsid w:val="007074DA"/>
    <w:rsid w:val="00711EE8"/>
    <w:rsid w:val="00717248"/>
    <w:rsid w:val="00732704"/>
    <w:rsid w:val="00764253"/>
    <w:rsid w:val="00772B4C"/>
    <w:rsid w:val="00782108"/>
    <w:rsid w:val="00783459"/>
    <w:rsid w:val="00786495"/>
    <w:rsid w:val="007A6B8A"/>
    <w:rsid w:val="007C2C59"/>
    <w:rsid w:val="007E1F1C"/>
    <w:rsid w:val="007E5187"/>
    <w:rsid w:val="00800E8B"/>
    <w:rsid w:val="008306EB"/>
    <w:rsid w:val="00842E78"/>
    <w:rsid w:val="0084442E"/>
    <w:rsid w:val="00844E6A"/>
    <w:rsid w:val="0085774E"/>
    <w:rsid w:val="00877341"/>
    <w:rsid w:val="008A1157"/>
    <w:rsid w:val="008B2211"/>
    <w:rsid w:val="008B4BDE"/>
    <w:rsid w:val="008C0C1F"/>
    <w:rsid w:val="008C536B"/>
    <w:rsid w:val="008D527C"/>
    <w:rsid w:val="008D7211"/>
    <w:rsid w:val="008F6299"/>
    <w:rsid w:val="009023F3"/>
    <w:rsid w:val="00905031"/>
    <w:rsid w:val="0090567A"/>
    <w:rsid w:val="0090602B"/>
    <w:rsid w:val="00913302"/>
    <w:rsid w:val="009203B9"/>
    <w:rsid w:val="00924028"/>
    <w:rsid w:val="009328A0"/>
    <w:rsid w:val="009406AC"/>
    <w:rsid w:val="00942758"/>
    <w:rsid w:val="00944612"/>
    <w:rsid w:val="00957C45"/>
    <w:rsid w:val="0096672E"/>
    <w:rsid w:val="00970132"/>
    <w:rsid w:val="009713EF"/>
    <w:rsid w:val="0097256E"/>
    <w:rsid w:val="009731B4"/>
    <w:rsid w:val="00983609"/>
    <w:rsid w:val="009859B4"/>
    <w:rsid w:val="0099611F"/>
    <w:rsid w:val="009A3B8E"/>
    <w:rsid w:val="009C23D4"/>
    <w:rsid w:val="009C4B55"/>
    <w:rsid w:val="009D4997"/>
    <w:rsid w:val="009E3CC0"/>
    <w:rsid w:val="009E47E5"/>
    <w:rsid w:val="009F2ED5"/>
    <w:rsid w:val="009F5184"/>
    <w:rsid w:val="00A20A12"/>
    <w:rsid w:val="00A372A9"/>
    <w:rsid w:val="00A40D08"/>
    <w:rsid w:val="00A44627"/>
    <w:rsid w:val="00A46F7E"/>
    <w:rsid w:val="00A4737E"/>
    <w:rsid w:val="00A502C1"/>
    <w:rsid w:val="00A5558A"/>
    <w:rsid w:val="00A63AD0"/>
    <w:rsid w:val="00A64BE9"/>
    <w:rsid w:val="00A7204A"/>
    <w:rsid w:val="00A75457"/>
    <w:rsid w:val="00A979FA"/>
    <w:rsid w:val="00AA25E1"/>
    <w:rsid w:val="00AD423B"/>
    <w:rsid w:val="00AD5924"/>
    <w:rsid w:val="00AE0516"/>
    <w:rsid w:val="00AE248E"/>
    <w:rsid w:val="00AE6AD7"/>
    <w:rsid w:val="00B10C29"/>
    <w:rsid w:val="00B134AF"/>
    <w:rsid w:val="00B174B5"/>
    <w:rsid w:val="00B22AAC"/>
    <w:rsid w:val="00B30E0F"/>
    <w:rsid w:val="00B37B19"/>
    <w:rsid w:val="00B509D3"/>
    <w:rsid w:val="00B727DA"/>
    <w:rsid w:val="00B80620"/>
    <w:rsid w:val="00B80926"/>
    <w:rsid w:val="00B93E29"/>
    <w:rsid w:val="00B97B1E"/>
    <w:rsid w:val="00BA432C"/>
    <w:rsid w:val="00BB15BF"/>
    <w:rsid w:val="00BC6307"/>
    <w:rsid w:val="00BF4D7C"/>
    <w:rsid w:val="00C028FF"/>
    <w:rsid w:val="00C1739D"/>
    <w:rsid w:val="00C33239"/>
    <w:rsid w:val="00C40690"/>
    <w:rsid w:val="00C55180"/>
    <w:rsid w:val="00C5703B"/>
    <w:rsid w:val="00C617D1"/>
    <w:rsid w:val="00C673B1"/>
    <w:rsid w:val="00C71AC6"/>
    <w:rsid w:val="00C759EB"/>
    <w:rsid w:val="00C76AAE"/>
    <w:rsid w:val="00C77374"/>
    <w:rsid w:val="00C77FDD"/>
    <w:rsid w:val="00C802BD"/>
    <w:rsid w:val="00C958D9"/>
    <w:rsid w:val="00CB11A3"/>
    <w:rsid w:val="00CC4E18"/>
    <w:rsid w:val="00CE0B84"/>
    <w:rsid w:val="00D21B67"/>
    <w:rsid w:val="00D25E98"/>
    <w:rsid w:val="00D3555B"/>
    <w:rsid w:val="00D4307F"/>
    <w:rsid w:val="00D5202A"/>
    <w:rsid w:val="00D52EC2"/>
    <w:rsid w:val="00D76E52"/>
    <w:rsid w:val="00D8287E"/>
    <w:rsid w:val="00D83461"/>
    <w:rsid w:val="00D9457D"/>
    <w:rsid w:val="00D95127"/>
    <w:rsid w:val="00DC6AAA"/>
    <w:rsid w:val="00DD0684"/>
    <w:rsid w:val="00DD58A3"/>
    <w:rsid w:val="00DE7BA6"/>
    <w:rsid w:val="00DF1E19"/>
    <w:rsid w:val="00E0297E"/>
    <w:rsid w:val="00E02D40"/>
    <w:rsid w:val="00E056C4"/>
    <w:rsid w:val="00E064B0"/>
    <w:rsid w:val="00E30386"/>
    <w:rsid w:val="00E434B1"/>
    <w:rsid w:val="00E61668"/>
    <w:rsid w:val="00E71553"/>
    <w:rsid w:val="00E8706F"/>
    <w:rsid w:val="00E91116"/>
    <w:rsid w:val="00E9126C"/>
    <w:rsid w:val="00E953B7"/>
    <w:rsid w:val="00E96C61"/>
    <w:rsid w:val="00E977DA"/>
    <w:rsid w:val="00EA502F"/>
    <w:rsid w:val="00EC3652"/>
    <w:rsid w:val="00EC5C61"/>
    <w:rsid w:val="00ED404D"/>
    <w:rsid w:val="00ED6B12"/>
    <w:rsid w:val="00EE490F"/>
    <w:rsid w:val="00F02C99"/>
    <w:rsid w:val="00F039E0"/>
    <w:rsid w:val="00F11C83"/>
    <w:rsid w:val="00F17860"/>
    <w:rsid w:val="00F236C3"/>
    <w:rsid w:val="00F245F9"/>
    <w:rsid w:val="00F246BB"/>
    <w:rsid w:val="00F35B02"/>
    <w:rsid w:val="00F50654"/>
    <w:rsid w:val="00F54C3D"/>
    <w:rsid w:val="00F616D2"/>
    <w:rsid w:val="00F62E73"/>
    <w:rsid w:val="00F773F7"/>
    <w:rsid w:val="00F779DE"/>
    <w:rsid w:val="00F8256E"/>
    <w:rsid w:val="00F9176E"/>
    <w:rsid w:val="00F91847"/>
    <w:rsid w:val="00FA3E2F"/>
    <w:rsid w:val="00FC2D18"/>
    <w:rsid w:val="00FD15CC"/>
    <w:rsid w:val="00FD1A96"/>
    <w:rsid w:val="00FD772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BF4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1E19"/>
  </w:style>
  <w:style w:type="paragraph" w:styleId="1">
    <w:name w:val="heading 1"/>
    <w:basedOn w:val="a"/>
    <w:next w:val="a"/>
    <w:link w:val="1Char"/>
    <w:uiPriority w:val="9"/>
    <w:qFormat/>
    <w:rsid w:val="006D3F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autoRedefine/>
    <w:qFormat/>
    <w:rsid w:val="00942758"/>
    <w:pPr>
      <w:keepNext/>
      <w:bidi/>
      <w:spacing w:after="0" w:line="240" w:lineRule="auto"/>
      <w:outlineLvl w:val="1"/>
    </w:pPr>
    <w:rPr>
      <w:rFonts w:ascii="Sakkal Majalla" w:eastAsia="Times New Roman" w:hAnsi="Sakkal Majalla" w:cs="Sakkal Majall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E490F"/>
    <w:pPr>
      <w:tabs>
        <w:tab w:val="center" w:pos="4680"/>
        <w:tab w:val="right" w:pos="9360"/>
      </w:tabs>
      <w:spacing w:after="0" w:line="240" w:lineRule="auto"/>
    </w:pPr>
  </w:style>
  <w:style w:type="character" w:customStyle="1" w:styleId="Char">
    <w:name w:val="رأس الصفحة Char"/>
    <w:basedOn w:val="a0"/>
    <w:link w:val="a3"/>
    <w:uiPriority w:val="99"/>
    <w:rsid w:val="00EE490F"/>
  </w:style>
  <w:style w:type="paragraph" w:styleId="a4">
    <w:name w:val="footer"/>
    <w:basedOn w:val="a"/>
    <w:link w:val="Char0"/>
    <w:uiPriority w:val="99"/>
    <w:unhideWhenUsed/>
    <w:rsid w:val="00EE490F"/>
    <w:pPr>
      <w:tabs>
        <w:tab w:val="center" w:pos="4680"/>
        <w:tab w:val="right" w:pos="9360"/>
      </w:tabs>
      <w:spacing w:after="0" w:line="240" w:lineRule="auto"/>
    </w:pPr>
  </w:style>
  <w:style w:type="character" w:customStyle="1" w:styleId="Char0">
    <w:name w:val="تذييل الصفحة Char"/>
    <w:basedOn w:val="a0"/>
    <w:link w:val="a4"/>
    <w:uiPriority w:val="99"/>
    <w:rsid w:val="00EE490F"/>
  </w:style>
  <w:style w:type="paragraph" w:customStyle="1" w:styleId="BasicParagraph">
    <w:name w:val="[Basic Paragraph]"/>
    <w:basedOn w:val="a"/>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customStyle="1" w:styleId="a5">
    <w:name w:val="عنوان بني"/>
    <w:uiPriority w:val="99"/>
    <w:rsid w:val="002761CB"/>
    <w:rPr>
      <w:rFonts w:ascii="AXtManalBLack" w:hAnsi="AXtManalBLack" w:cs="AXtManalBLack"/>
      <w:color w:val="684C0F"/>
      <w:sz w:val="40"/>
      <w:szCs w:val="40"/>
    </w:rPr>
  </w:style>
  <w:style w:type="paragraph" w:styleId="a6">
    <w:name w:val="List Paragraph"/>
    <w:aliases w:val="Use Case List Paragraph Char,Bulleted Text,Bullet List,Bullet Normal,lp1,List Paragraph1,lp11,Steps,List Paragraph Char Char,SGLText List Paragraph,Normal Sentence,Colorful List - Accent 11,Head 3,Use Case List Paragraph"/>
    <w:basedOn w:val="a"/>
    <w:link w:val="Char1"/>
    <w:uiPriority w:val="34"/>
    <w:qFormat/>
    <w:rsid w:val="002C0FD2"/>
    <w:pPr>
      <w:ind w:left="720"/>
      <w:contextualSpacing/>
    </w:pPr>
  </w:style>
  <w:style w:type="table" w:styleId="a7">
    <w:name w:val="Table Grid"/>
    <w:basedOn w:val="a1"/>
    <w:uiPriority w:val="59"/>
    <w:rsid w:val="001F34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8">
    <w:name w:val="نص أسود"/>
    <w:uiPriority w:val="99"/>
    <w:rsid w:val="003B44D3"/>
    <w:rPr>
      <w:rFonts w:ascii="AXtManalBold" w:hAnsi="AXtManalBold" w:cs="AXtManalBold"/>
      <w:sz w:val="30"/>
      <w:szCs w:val="30"/>
    </w:rPr>
  </w:style>
  <w:style w:type="paragraph" w:customStyle="1" w:styleId="NoParagraphStyle">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a9">
    <w:name w:val="Revision"/>
    <w:hidden/>
    <w:uiPriority w:val="99"/>
    <w:semiHidden/>
    <w:rsid w:val="00512AB4"/>
    <w:pPr>
      <w:spacing w:after="0" w:line="240" w:lineRule="auto"/>
    </w:pPr>
  </w:style>
  <w:style w:type="paragraph" w:styleId="aa">
    <w:name w:val="Normal (Web)"/>
    <w:basedOn w:val="a"/>
    <w:uiPriority w:val="99"/>
    <w:semiHidden/>
    <w:unhideWhenUsed/>
    <w:rsid w:val="00E91116"/>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Char1">
    <w:name w:val=" سرد الفقرات Char"/>
    <w:aliases w:val="Use Case List Paragraph Char Char,Bulleted Text Char,Bullet List Char,Bullet Normal Char,lp1 Char,List Paragraph1 Char,lp11 Char,Steps Char,List Paragraph Char Char Char,SGLText List Paragraph Char,Normal Sentence Char,Head 3 Char"/>
    <w:link w:val="a6"/>
    <w:uiPriority w:val="34"/>
    <w:qFormat/>
    <w:locked/>
    <w:rsid w:val="002D35DE"/>
  </w:style>
  <w:style w:type="table" w:customStyle="1" w:styleId="GridTable4-Accent11">
    <w:name w:val="Grid Table 4 - Accent 11"/>
    <w:basedOn w:val="a1"/>
    <w:uiPriority w:val="49"/>
    <w:rsid w:val="003A4AB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2Char">
    <w:name w:val="عنوان 2 Char"/>
    <w:basedOn w:val="a0"/>
    <w:link w:val="2"/>
    <w:rsid w:val="00942758"/>
    <w:rPr>
      <w:rFonts w:ascii="Sakkal Majalla" w:eastAsia="Times New Roman" w:hAnsi="Sakkal Majalla" w:cs="Sakkal Majalla"/>
      <w:b/>
      <w:bCs/>
      <w:sz w:val="28"/>
      <w:szCs w:val="28"/>
    </w:rPr>
  </w:style>
  <w:style w:type="character" w:customStyle="1" w:styleId="1Char">
    <w:name w:val="عنوان 1 Char"/>
    <w:basedOn w:val="a0"/>
    <w:link w:val="1"/>
    <w:uiPriority w:val="9"/>
    <w:rsid w:val="006D3F0B"/>
    <w:rPr>
      <w:rFonts w:asciiTheme="majorHAnsi" w:eastAsiaTheme="majorEastAsia" w:hAnsiTheme="majorHAnsi" w:cstheme="majorBidi"/>
      <w:color w:val="2E74B5" w:themeColor="accent1" w:themeShade="BF"/>
      <w:sz w:val="32"/>
      <w:szCs w:val="32"/>
    </w:rPr>
  </w:style>
  <w:style w:type="paragraph" w:styleId="ab">
    <w:name w:val="TOC Heading"/>
    <w:basedOn w:val="1"/>
    <w:next w:val="a"/>
    <w:uiPriority w:val="39"/>
    <w:unhideWhenUsed/>
    <w:qFormat/>
    <w:rsid w:val="006D3F0B"/>
    <w:pPr>
      <w:bidi/>
      <w:outlineLvl w:val="9"/>
    </w:pPr>
    <w:rPr>
      <w:rtl/>
    </w:rPr>
  </w:style>
  <w:style w:type="paragraph" w:styleId="20">
    <w:name w:val="toc 2"/>
    <w:basedOn w:val="a"/>
    <w:next w:val="a"/>
    <w:autoRedefine/>
    <w:uiPriority w:val="39"/>
    <w:unhideWhenUsed/>
    <w:rsid w:val="006D3F0B"/>
    <w:pPr>
      <w:spacing w:after="100"/>
      <w:ind w:left="220"/>
    </w:pPr>
  </w:style>
  <w:style w:type="character" w:styleId="Hyperlink">
    <w:name w:val="Hyperlink"/>
    <w:basedOn w:val="a0"/>
    <w:uiPriority w:val="99"/>
    <w:unhideWhenUsed/>
    <w:rsid w:val="006D3F0B"/>
    <w:rPr>
      <w:color w:val="0563C1" w:themeColor="hyperlink"/>
      <w:u w:val="single"/>
    </w:rPr>
  </w:style>
  <w:style w:type="paragraph" w:styleId="10">
    <w:name w:val="toc 1"/>
    <w:basedOn w:val="a"/>
    <w:next w:val="a"/>
    <w:autoRedefine/>
    <w:uiPriority w:val="39"/>
    <w:unhideWhenUsed/>
    <w:rsid w:val="006D3F0B"/>
    <w:pPr>
      <w:spacing w:after="100"/>
    </w:pPr>
  </w:style>
  <w:style w:type="paragraph" w:styleId="ac">
    <w:name w:val="Balloon Text"/>
    <w:basedOn w:val="a"/>
    <w:link w:val="Char2"/>
    <w:uiPriority w:val="99"/>
    <w:semiHidden/>
    <w:unhideWhenUsed/>
    <w:rsid w:val="006E0516"/>
    <w:pPr>
      <w:spacing w:after="0" w:line="240" w:lineRule="auto"/>
    </w:pPr>
    <w:rPr>
      <w:rFonts w:ascii="Tahoma" w:hAnsi="Tahoma" w:cs="Tahoma"/>
      <w:sz w:val="16"/>
      <w:szCs w:val="16"/>
    </w:rPr>
  </w:style>
  <w:style w:type="character" w:customStyle="1" w:styleId="Char2">
    <w:name w:val="نص في بالون Char"/>
    <w:basedOn w:val="a0"/>
    <w:link w:val="ac"/>
    <w:uiPriority w:val="99"/>
    <w:semiHidden/>
    <w:rsid w:val="006E051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1E19"/>
  </w:style>
  <w:style w:type="paragraph" w:styleId="1">
    <w:name w:val="heading 1"/>
    <w:basedOn w:val="a"/>
    <w:next w:val="a"/>
    <w:link w:val="1Char"/>
    <w:uiPriority w:val="9"/>
    <w:qFormat/>
    <w:rsid w:val="006D3F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autoRedefine/>
    <w:qFormat/>
    <w:rsid w:val="00942758"/>
    <w:pPr>
      <w:keepNext/>
      <w:bidi/>
      <w:spacing w:after="0" w:line="240" w:lineRule="auto"/>
      <w:outlineLvl w:val="1"/>
    </w:pPr>
    <w:rPr>
      <w:rFonts w:ascii="Sakkal Majalla" w:eastAsia="Times New Roman" w:hAnsi="Sakkal Majalla" w:cs="Sakkal Majall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E490F"/>
    <w:pPr>
      <w:tabs>
        <w:tab w:val="center" w:pos="4680"/>
        <w:tab w:val="right" w:pos="9360"/>
      </w:tabs>
      <w:spacing w:after="0" w:line="240" w:lineRule="auto"/>
    </w:pPr>
  </w:style>
  <w:style w:type="character" w:customStyle="1" w:styleId="Char">
    <w:name w:val="رأس الصفحة Char"/>
    <w:basedOn w:val="a0"/>
    <w:link w:val="a3"/>
    <w:uiPriority w:val="99"/>
    <w:rsid w:val="00EE490F"/>
  </w:style>
  <w:style w:type="paragraph" w:styleId="a4">
    <w:name w:val="footer"/>
    <w:basedOn w:val="a"/>
    <w:link w:val="Char0"/>
    <w:uiPriority w:val="99"/>
    <w:unhideWhenUsed/>
    <w:rsid w:val="00EE490F"/>
    <w:pPr>
      <w:tabs>
        <w:tab w:val="center" w:pos="4680"/>
        <w:tab w:val="right" w:pos="9360"/>
      </w:tabs>
      <w:spacing w:after="0" w:line="240" w:lineRule="auto"/>
    </w:pPr>
  </w:style>
  <w:style w:type="character" w:customStyle="1" w:styleId="Char0">
    <w:name w:val="تذييل الصفحة Char"/>
    <w:basedOn w:val="a0"/>
    <w:link w:val="a4"/>
    <w:uiPriority w:val="99"/>
    <w:rsid w:val="00EE490F"/>
  </w:style>
  <w:style w:type="paragraph" w:customStyle="1" w:styleId="BasicParagraph">
    <w:name w:val="[Basic Paragraph]"/>
    <w:basedOn w:val="a"/>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customStyle="1" w:styleId="a5">
    <w:name w:val="عنوان بني"/>
    <w:uiPriority w:val="99"/>
    <w:rsid w:val="002761CB"/>
    <w:rPr>
      <w:rFonts w:ascii="AXtManalBLack" w:hAnsi="AXtManalBLack" w:cs="AXtManalBLack"/>
      <w:color w:val="684C0F"/>
      <w:sz w:val="40"/>
      <w:szCs w:val="40"/>
    </w:rPr>
  </w:style>
  <w:style w:type="paragraph" w:styleId="a6">
    <w:name w:val="List Paragraph"/>
    <w:aliases w:val="Use Case List Paragraph Char,Bulleted Text,Bullet List,Bullet Normal,lp1,List Paragraph1,lp11,Steps,List Paragraph Char Char,SGLText List Paragraph,Normal Sentence,Colorful List - Accent 11,Head 3,Use Case List Paragraph"/>
    <w:basedOn w:val="a"/>
    <w:link w:val="Char1"/>
    <w:uiPriority w:val="34"/>
    <w:qFormat/>
    <w:rsid w:val="002C0FD2"/>
    <w:pPr>
      <w:ind w:left="720"/>
      <w:contextualSpacing/>
    </w:pPr>
  </w:style>
  <w:style w:type="table" w:styleId="a7">
    <w:name w:val="Table Grid"/>
    <w:basedOn w:val="a1"/>
    <w:uiPriority w:val="59"/>
    <w:rsid w:val="001F34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8">
    <w:name w:val="نص أسود"/>
    <w:uiPriority w:val="99"/>
    <w:rsid w:val="003B44D3"/>
    <w:rPr>
      <w:rFonts w:ascii="AXtManalBold" w:hAnsi="AXtManalBold" w:cs="AXtManalBold"/>
      <w:sz w:val="30"/>
      <w:szCs w:val="30"/>
    </w:rPr>
  </w:style>
  <w:style w:type="paragraph" w:customStyle="1" w:styleId="NoParagraphStyle">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a9">
    <w:name w:val="Revision"/>
    <w:hidden/>
    <w:uiPriority w:val="99"/>
    <w:semiHidden/>
    <w:rsid w:val="00512AB4"/>
    <w:pPr>
      <w:spacing w:after="0" w:line="240" w:lineRule="auto"/>
    </w:pPr>
  </w:style>
  <w:style w:type="paragraph" w:styleId="aa">
    <w:name w:val="Normal (Web)"/>
    <w:basedOn w:val="a"/>
    <w:uiPriority w:val="99"/>
    <w:semiHidden/>
    <w:unhideWhenUsed/>
    <w:rsid w:val="00E91116"/>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Char1">
    <w:name w:val=" سرد الفقرات Char"/>
    <w:aliases w:val="Use Case List Paragraph Char Char,Bulleted Text Char,Bullet List Char,Bullet Normal Char,lp1 Char,List Paragraph1 Char,lp11 Char,Steps Char,List Paragraph Char Char Char,SGLText List Paragraph Char,Normal Sentence Char,Head 3 Char"/>
    <w:link w:val="a6"/>
    <w:uiPriority w:val="34"/>
    <w:qFormat/>
    <w:locked/>
    <w:rsid w:val="002D35DE"/>
  </w:style>
  <w:style w:type="table" w:customStyle="1" w:styleId="GridTable4-Accent11">
    <w:name w:val="Grid Table 4 - Accent 11"/>
    <w:basedOn w:val="a1"/>
    <w:uiPriority w:val="49"/>
    <w:rsid w:val="003A4AB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2Char">
    <w:name w:val="عنوان 2 Char"/>
    <w:basedOn w:val="a0"/>
    <w:link w:val="2"/>
    <w:rsid w:val="00942758"/>
    <w:rPr>
      <w:rFonts w:ascii="Sakkal Majalla" w:eastAsia="Times New Roman" w:hAnsi="Sakkal Majalla" w:cs="Sakkal Majalla"/>
      <w:b/>
      <w:bCs/>
      <w:sz w:val="28"/>
      <w:szCs w:val="28"/>
    </w:rPr>
  </w:style>
  <w:style w:type="character" w:customStyle="1" w:styleId="1Char">
    <w:name w:val="عنوان 1 Char"/>
    <w:basedOn w:val="a0"/>
    <w:link w:val="1"/>
    <w:uiPriority w:val="9"/>
    <w:rsid w:val="006D3F0B"/>
    <w:rPr>
      <w:rFonts w:asciiTheme="majorHAnsi" w:eastAsiaTheme="majorEastAsia" w:hAnsiTheme="majorHAnsi" w:cstheme="majorBidi"/>
      <w:color w:val="2E74B5" w:themeColor="accent1" w:themeShade="BF"/>
      <w:sz w:val="32"/>
      <w:szCs w:val="32"/>
    </w:rPr>
  </w:style>
  <w:style w:type="paragraph" w:styleId="ab">
    <w:name w:val="TOC Heading"/>
    <w:basedOn w:val="1"/>
    <w:next w:val="a"/>
    <w:uiPriority w:val="39"/>
    <w:unhideWhenUsed/>
    <w:qFormat/>
    <w:rsid w:val="006D3F0B"/>
    <w:pPr>
      <w:bidi/>
      <w:outlineLvl w:val="9"/>
    </w:pPr>
    <w:rPr>
      <w:rtl/>
    </w:rPr>
  </w:style>
  <w:style w:type="paragraph" w:styleId="20">
    <w:name w:val="toc 2"/>
    <w:basedOn w:val="a"/>
    <w:next w:val="a"/>
    <w:autoRedefine/>
    <w:uiPriority w:val="39"/>
    <w:unhideWhenUsed/>
    <w:rsid w:val="006D3F0B"/>
    <w:pPr>
      <w:spacing w:after="100"/>
      <w:ind w:left="220"/>
    </w:pPr>
  </w:style>
  <w:style w:type="character" w:styleId="Hyperlink">
    <w:name w:val="Hyperlink"/>
    <w:basedOn w:val="a0"/>
    <w:uiPriority w:val="99"/>
    <w:unhideWhenUsed/>
    <w:rsid w:val="006D3F0B"/>
    <w:rPr>
      <w:color w:val="0563C1" w:themeColor="hyperlink"/>
      <w:u w:val="single"/>
    </w:rPr>
  </w:style>
  <w:style w:type="paragraph" w:styleId="10">
    <w:name w:val="toc 1"/>
    <w:basedOn w:val="a"/>
    <w:next w:val="a"/>
    <w:autoRedefine/>
    <w:uiPriority w:val="39"/>
    <w:unhideWhenUsed/>
    <w:rsid w:val="006D3F0B"/>
    <w:pPr>
      <w:spacing w:after="100"/>
    </w:pPr>
  </w:style>
  <w:style w:type="paragraph" w:styleId="ac">
    <w:name w:val="Balloon Text"/>
    <w:basedOn w:val="a"/>
    <w:link w:val="Char2"/>
    <w:uiPriority w:val="99"/>
    <w:semiHidden/>
    <w:unhideWhenUsed/>
    <w:rsid w:val="006E0516"/>
    <w:pPr>
      <w:spacing w:after="0" w:line="240" w:lineRule="auto"/>
    </w:pPr>
    <w:rPr>
      <w:rFonts w:ascii="Tahoma" w:hAnsi="Tahoma" w:cs="Tahoma"/>
      <w:sz w:val="16"/>
      <w:szCs w:val="16"/>
    </w:rPr>
  </w:style>
  <w:style w:type="character" w:customStyle="1" w:styleId="Char2">
    <w:name w:val="نص في بالون Char"/>
    <w:basedOn w:val="a0"/>
    <w:link w:val="ac"/>
    <w:uiPriority w:val="99"/>
    <w:semiHidden/>
    <w:rsid w:val="006E051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ediaAssetsCategory xmlns="f5d37f1a-14cb-45cf-8985-a5d7bc1fd1b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مستند" ma:contentTypeID="0x0101007949188D5059934B8102C12203A9706F" ma:contentTypeVersion="1" ma:contentTypeDescription="إنشاء مستند جديد." ma:contentTypeScope="" ma:versionID="c7176a9da6cc92d5016c46927c8ef02b">
  <xsd:schema xmlns:xsd="http://www.w3.org/2001/XMLSchema" xmlns:xs="http://www.w3.org/2001/XMLSchema" xmlns:p="http://schemas.microsoft.com/office/2006/metadata/properties" xmlns:ns2="f5d37f1a-14cb-45cf-8985-a5d7bc1fd1b4" targetNamespace="http://schemas.microsoft.com/office/2006/metadata/properties" ma:root="true" ma:fieldsID="62f17873d52d0b97a53bf7004987e357" ns2:_="">
    <xsd:import namespace="f5d37f1a-14cb-45cf-8985-a5d7bc1fd1b4"/>
    <xsd:element name="properties">
      <xsd:complexType>
        <xsd:sequence>
          <xsd:element name="documentManagement">
            <xsd:complexType>
              <xsd:all>
                <xsd:element ref="ns2:MediaAssets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d37f1a-14cb-45cf-8985-a5d7bc1fd1b4" elementFormDefault="qualified">
    <xsd:import namespace="http://schemas.microsoft.com/office/2006/documentManagement/types"/>
    <xsd:import namespace="http://schemas.microsoft.com/office/infopath/2007/PartnerControls"/>
    <xsd:element name="MediaAssetsCategory" ma:index="8" nillable="true" ma:displayName="MediaAssetsCategory" ma:list="{61c78198-5e74-42e4-9882-99e609cd09ca}" ma:internalName="MediaAssetsCategory" ma:showField="Title" ma:web="973ac471-f4ed-43fd-af30-04fd68a815b1">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نوع المحتوى"/>
        <xsd:element ref="dc:title" minOccurs="0" maxOccurs="1" ma:index="4" ma:displayName="العنوان"/>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FB7AD-734E-4710-8134-54A660E5FDEE}">
  <ds:schemaRefs>
    <ds:schemaRef ds:uri="http://schemas.microsoft.com/office/2006/metadata/properties"/>
    <ds:schemaRef ds:uri="http://schemas.microsoft.com/office/infopath/2007/PartnerControls"/>
    <ds:schemaRef ds:uri="f5d37f1a-14cb-45cf-8985-a5d7bc1fd1b4"/>
  </ds:schemaRefs>
</ds:datastoreItem>
</file>

<file path=customXml/itemProps2.xml><?xml version="1.0" encoding="utf-8"?>
<ds:datastoreItem xmlns:ds="http://schemas.openxmlformats.org/officeDocument/2006/customXml" ds:itemID="{FC0DABF9-2DDA-4294-B48D-4BF126AF70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d37f1a-14cb-45cf-8985-a5d7bc1fd1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41ED9A-1873-4B39-A3EC-E488F5FCEE09}">
  <ds:schemaRefs>
    <ds:schemaRef ds:uri="http://schemas.microsoft.com/sharepoint/v3/contenttype/forms"/>
  </ds:schemaRefs>
</ds:datastoreItem>
</file>

<file path=customXml/itemProps4.xml><?xml version="1.0" encoding="utf-8"?>
<ds:datastoreItem xmlns:ds="http://schemas.openxmlformats.org/officeDocument/2006/customXml" ds:itemID="{49295E7D-DDB8-4FB2-B05E-CAF185A0C0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1440</TotalTime>
  <Pages>7</Pages>
  <Words>1103</Words>
  <Characters>6293</Characters>
  <Application>Microsoft Office Word</Application>
  <DocSecurity>0</DocSecurity>
  <Lines>52</Lines>
  <Paragraphs>14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7382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Khalaf  Alharbi</dc:creator>
  <cp:lastModifiedBy>DoTNeT</cp:lastModifiedBy>
  <cp:revision>6</cp:revision>
  <cp:lastPrinted>2025-10-08T10:09:00Z</cp:lastPrinted>
  <dcterms:created xsi:type="dcterms:W3CDTF">2025-10-03T07:56:00Z</dcterms:created>
  <dcterms:modified xsi:type="dcterms:W3CDTF">2025-10-08T10:11:00Z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d3c4dab1e5628243bbe45a1b88f34519ce208664a40b60d8f5d2084e0e2f6cd4</vt:lpwstr>
  </property>
  <property fmtid="{D5CDD505-2E9C-101B-9397-08002B2CF9AE}" pid="3" name="ContentTypeId">
    <vt:lpwstr>0x0101007949188D5059934B8102C12203A9706F</vt:lpwstr>
  </property>
</Properties>
</file>